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74" w:rsidRDefault="00592874" w:rsidP="0059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92874" w:rsidRPr="008904D5" w:rsidRDefault="00592874" w:rsidP="0059287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904D5">
        <w:rPr>
          <w:rFonts w:ascii="Times New Roman" w:eastAsia="Times New Roman" w:hAnsi="Times New Roman"/>
          <w:b/>
          <w:sz w:val="27"/>
          <w:szCs w:val="27"/>
          <w:lang w:eastAsia="ru-RU"/>
        </w:rPr>
        <w:t>УЧЕБНЫЙ ПЛАН</w:t>
      </w:r>
    </w:p>
    <w:p w:rsidR="00592874" w:rsidRPr="008904D5" w:rsidRDefault="00592874" w:rsidP="0059287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904D5">
        <w:rPr>
          <w:rFonts w:ascii="Times New Roman" w:eastAsia="Times New Roman" w:hAnsi="Times New Roman"/>
          <w:b/>
          <w:sz w:val="27"/>
          <w:szCs w:val="27"/>
          <w:lang w:eastAsia="ru-RU"/>
        </w:rPr>
        <w:t>основного общего образования</w:t>
      </w:r>
    </w:p>
    <w:p w:rsidR="00E15397" w:rsidRPr="008904D5" w:rsidRDefault="00E15397" w:rsidP="0059287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904D5">
        <w:rPr>
          <w:rFonts w:ascii="Times New Roman" w:eastAsia="Times New Roman" w:hAnsi="Times New Roman"/>
          <w:b/>
          <w:sz w:val="27"/>
          <w:szCs w:val="27"/>
          <w:lang w:eastAsia="ru-RU"/>
        </w:rPr>
        <w:t>для классов, реализующих ФКГОС-2004</w:t>
      </w:r>
    </w:p>
    <w:p w:rsidR="00592874" w:rsidRPr="008904D5" w:rsidRDefault="00592874" w:rsidP="0059287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8904D5">
        <w:rPr>
          <w:rFonts w:ascii="Times New Roman" w:hAnsi="Times New Roman"/>
          <w:b/>
          <w:sz w:val="27"/>
          <w:szCs w:val="27"/>
        </w:rPr>
        <w:t xml:space="preserve">муниципального бюджетного общеобразовательного учреждения  </w:t>
      </w:r>
    </w:p>
    <w:p w:rsidR="00592874" w:rsidRPr="008904D5" w:rsidRDefault="00592874" w:rsidP="0059287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8904D5">
        <w:rPr>
          <w:rFonts w:ascii="Times New Roman" w:hAnsi="Times New Roman"/>
          <w:b/>
          <w:sz w:val="27"/>
          <w:szCs w:val="27"/>
        </w:rPr>
        <w:t>средне</w:t>
      </w:r>
      <w:r w:rsidR="0011242E" w:rsidRPr="008904D5">
        <w:rPr>
          <w:rFonts w:ascii="Times New Roman" w:hAnsi="Times New Roman"/>
          <w:b/>
          <w:sz w:val="27"/>
          <w:szCs w:val="27"/>
        </w:rPr>
        <w:t>й общеобразовательной школы № 9</w:t>
      </w:r>
      <w:r w:rsidRPr="008904D5">
        <w:rPr>
          <w:rFonts w:ascii="Times New Roman" w:hAnsi="Times New Roman"/>
          <w:b/>
          <w:sz w:val="27"/>
          <w:szCs w:val="27"/>
        </w:rPr>
        <w:t xml:space="preserve"> хутора Привольный</w:t>
      </w:r>
    </w:p>
    <w:p w:rsidR="00592874" w:rsidRPr="008904D5" w:rsidRDefault="00592874" w:rsidP="00E84866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8904D5">
        <w:rPr>
          <w:rFonts w:ascii="Times New Roman" w:hAnsi="Times New Roman"/>
          <w:b/>
          <w:sz w:val="27"/>
          <w:szCs w:val="27"/>
        </w:rPr>
        <w:t>муниципального образования Кавказ</w:t>
      </w:r>
      <w:r w:rsidR="00E363DD" w:rsidRPr="008904D5">
        <w:rPr>
          <w:rFonts w:ascii="Times New Roman" w:hAnsi="Times New Roman"/>
          <w:b/>
          <w:sz w:val="27"/>
          <w:szCs w:val="27"/>
        </w:rPr>
        <w:t xml:space="preserve">ский  район </w:t>
      </w:r>
    </w:p>
    <w:p w:rsidR="00592874" w:rsidRPr="008904D5" w:rsidRDefault="008904D5" w:rsidP="0059287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904D5">
        <w:rPr>
          <w:rFonts w:ascii="Times New Roman" w:eastAsia="Times New Roman" w:hAnsi="Times New Roman"/>
          <w:b/>
          <w:sz w:val="27"/>
          <w:szCs w:val="27"/>
          <w:lang w:eastAsia="ru-RU"/>
        </w:rPr>
        <w:t>на 2018-2019</w:t>
      </w:r>
      <w:r w:rsidR="00592874" w:rsidRPr="008904D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учебный год</w:t>
      </w:r>
    </w:p>
    <w:p w:rsidR="00592874" w:rsidRPr="008904D5" w:rsidRDefault="00592874" w:rsidP="0059287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92874" w:rsidRPr="008904D5" w:rsidRDefault="00592874" w:rsidP="00E84866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92874" w:rsidRPr="008904D5" w:rsidRDefault="00592874" w:rsidP="0059287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904D5">
        <w:rPr>
          <w:rFonts w:ascii="Times New Roman" w:eastAsia="Times New Roman" w:hAnsi="Times New Roman"/>
          <w:b/>
          <w:sz w:val="27"/>
          <w:szCs w:val="27"/>
          <w:lang w:eastAsia="ru-RU"/>
        </w:rPr>
        <w:t>ПОЯСНИТЕЛЬНАЯ ЗАПИСКА</w:t>
      </w:r>
    </w:p>
    <w:p w:rsidR="00592874" w:rsidRPr="008904D5" w:rsidRDefault="00592874" w:rsidP="00592874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2874" w:rsidRPr="008904D5" w:rsidRDefault="00592874" w:rsidP="008904D5">
      <w:pPr>
        <w:pStyle w:val="a3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904D5">
        <w:rPr>
          <w:rFonts w:ascii="Times New Roman" w:eastAsia="Times New Roman" w:hAnsi="Times New Roman"/>
          <w:b/>
          <w:sz w:val="27"/>
          <w:szCs w:val="27"/>
          <w:lang w:eastAsia="ru-RU"/>
        </w:rPr>
        <w:t>Цели и задачи образовательной организации</w:t>
      </w:r>
    </w:p>
    <w:p w:rsidR="00E84866" w:rsidRPr="008904D5" w:rsidRDefault="00E84866" w:rsidP="00E84866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8904D5">
        <w:rPr>
          <w:rStyle w:val="Zag11"/>
          <w:rFonts w:ascii="Times New Roman" w:eastAsia="@Arial Unicode MS" w:hAnsi="Times New Roman"/>
          <w:sz w:val="27"/>
          <w:szCs w:val="27"/>
        </w:rPr>
        <w:t xml:space="preserve">Целями реализации основной образовательной программы основного общего образования являются: </w:t>
      </w:r>
    </w:p>
    <w:p w:rsidR="00E84866" w:rsidRPr="008904D5" w:rsidRDefault="00E84866" w:rsidP="00E84866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14"/>
        <w:jc w:val="both"/>
        <w:rPr>
          <w:rStyle w:val="Zag11"/>
          <w:rFonts w:ascii="Times New Roman" w:eastAsia="@Arial Unicode MS" w:hAnsi="Times New Roman"/>
          <w:sz w:val="27"/>
          <w:szCs w:val="27"/>
        </w:rPr>
      </w:pPr>
      <w:r w:rsidRPr="008904D5">
        <w:rPr>
          <w:rStyle w:val="Zag11"/>
          <w:rFonts w:ascii="Times New Roman" w:eastAsia="@Arial Unicode MS" w:hAnsi="Times New Roman"/>
          <w:sz w:val="27"/>
          <w:szCs w:val="27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E84866" w:rsidRPr="008904D5" w:rsidRDefault="00E84866" w:rsidP="00E84866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14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>становление и развитие личности обучающегося в ее самобытности, уникальности, неповторимости.</w:t>
      </w:r>
    </w:p>
    <w:p w:rsidR="00E84866" w:rsidRPr="008904D5" w:rsidRDefault="00E84866" w:rsidP="00E84866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Cs/>
          <w:noProof/>
          <w:sz w:val="27"/>
          <w:szCs w:val="27"/>
          <w:lang w:eastAsia="ru-RU"/>
        </w:rPr>
      </w:pPr>
      <w:r w:rsidRPr="008904D5">
        <w:rPr>
          <w:rStyle w:val="Zag11"/>
          <w:rFonts w:ascii="Times New Roman" w:eastAsia="@Arial Unicode MS" w:hAnsi="Times New Roman"/>
          <w:sz w:val="27"/>
          <w:szCs w:val="27"/>
        </w:rPr>
        <w:t xml:space="preserve">Достижение поставленных целей приразработке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 </w:t>
      </w:r>
    </w:p>
    <w:p w:rsidR="00E84866" w:rsidRPr="008904D5" w:rsidRDefault="00E84866" w:rsidP="00E84866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14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8904D5">
        <w:rPr>
          <w:rStyle w:val="Zag11"/>
          <w:rFonts w:ascii="Times New Roman" w:eastAsia="@Arial Unicode MS" w:hAnsi="Times New Roman"/>
          <w:sz w:val="27"/>
          <w:szCs w:val="27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</w:t>
      </w:r>
      <w:r w:rsidR="00C40BAD">
        <w:rPr>
          <w:rStyle w:val="Zag11"/>
          <w:rFonts w:ascii="Times New Roman" w:eastAsia="@Arial Unicode MS" w:hAnsi="Times New Roman"/>
          <w:sz w:val="27"/>
          <w:szCs w:val="27"/>
        </w:rPr>
        <w:t>го общего образования</w:t>
      </w:r>
      <w:r w:rsidRPr="008904D5">
        <w:rPr>
          <w:rStyle w:val="Zag11"/>
          <w:rFonts w:ascii="Times New Roman" w:eastAsia="@Arial Unicode MS" w:hAnsi="Times New Roman"/>
          <w:sz w:val="27"/>
          <w:szCs w:val="27"/>
        </w:rPr>
        <w:t>;</w:t>
      </w:r>
    </w:p>
    <w:p w:rsidR="00E84866" w:rsidRPr="008904D5" w:rsidRDefault="00E84866" w:rsidP="00E84866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14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8904D5">
        <w:rPr>
          <w:rStyle w:val="Zag11"/>
          <w:rFonts w:ascii="Times New Roman" w:eastAsia="@Arial Unicode MS" w:hAnsi="Times New Roman"/>
          <w:sz w:val="27"/>
          <w:szCs w:val="27"/>
        </w:rPr>
        <w:t>обеспечение преемственности начального общего, основного общего, среднего общего образования;</w:t>
      </w:r>
    </w:p>
    <w:p w:rsidR="00E84866" w:rsidRPr="008904D5" w:rsidRDefault="00E84866" w:rsidP="00E84866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14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8904D5">
        <w:rPr>
          <w:rStyle w:val="Zag11"/>
          <w:rFonts w:ascii="Times New Roman" w:eastAsia="@Arial Unicode MS" w:hAnsi="Times New Roman"/>
          <w:sz w:val="27"/>
          <w:szCs w:val="27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E84866" w:rsidRPr="008904D5" w:rsidRDefault="00E84866" w:rsidP="00E84866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14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8904D5">
        <w:rPr>
          <w:rStyle w:val="Zag11"/>
          <w:rFonts w:ascii="Times New Roman" w:eastAsia="@Arial Unicode MS" w:hAnsi="Times New Roman"/>
          <w:sz w:val="27"/>
          <w:szCs w:val="27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E84866" w:rsidRPr="008904D5" w:rsidRDefault="00E84866" w:rsidP="00E84866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14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8904D5">
        <w:rPr>
          <w:rStyle w:val="Zag11"/>
          <w:rFonts w:ascii="Times New Roman" w:eastAsia="@Arial Unicode MS" w:hAnsi="Times New Roman"/>
          <w:sz w:val="27"/>
          <w:szCs w:val="27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E84866" w:rsidRPr="008904D5" w:rsidRDefault="00E84866" w:rsidP="00E84866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14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8904D5">
        <w:rPr>
          <w:rStyle w:val="Zag11"/>
          <w:rFonts w:ascii="Times New Roman" w:eastAsia="@Arial Unicode MS" w:hAnsi="Times New Roman"/>
          <w:sz w:val="27"/>
          <w:szCs w:val="27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E84866" w:rsidRPr="008904D5" w:rsidRDefault="00E84866" w:rsidP="00E84866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14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8904D5">
        <w:rPr>
          <w:rStyle w:val="Zag11"/>
          <w:rFonts w:ascii="Times New Roman" w:eastAsia="@Arial Unicode MS" w:hAnsi="Times New Roman"/>
          <w:sz w:val="27"/>
          <w:szCs w:val="27"/>
        </w:rPr>
        <w:t xml:space="preserve">выявление и развитие способностей обучающихся, в том числе детей, проявивших выдающиеся способности, детей с ОВЗ и инвалидов, их интересов </w:t>
      </w:r>
      <w:r w:rsidRPr="008904D5">
        <w:rPr>
          <w:rStyle w:val="Zag11"/>
          <w:rFonts w:ascii="Times New Roman" w:eastAsia="@Arial Unicode MS" w:hAnsi="Times New Roman"/>
          <w:sz w:val="27"/>
          <w:szCs w:val="27"/>
        </w:rPr>
        <w:lastRenderedPageBreak/>
        <w:t>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E84866" w:rsidRPr="008904D5" w:rsidRDefault="00E84866" w:rsidP="00E84866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14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8904D5">
        <w:rPr>
          <w:rStyle w:val="Zag11"/>
          <w:rFonts w:ascii="Times New Roman" w:eastAsia="@Arial Unicode MS" w:hAnsi="Times New Roman"/>
          <w:sz w:val="27"/>
          <w:szCs w:val="27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E84866" w:rsidRPr="008904D5" w:rsidRDefault="00E84866" w:rsidP="00E84866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14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8904D5">
        <w:rPr>
          <w:rStyle w:val="Zag11"/>
          <w:rFonts w:ascii="Times New Roman" w:eastAsia="@Arial Unicode MS" w:hAnsi="Times New Roman"/>
          <w:sz w:val="27"/>
          <w:szCs w:val="27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E84866" w:rsidRPr="008904D5" w:rsidRDefault="00E84866" w:rsidP="00E84866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14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8904D5">
        <w:rPr>
          <w:rStyle w:val="Zag11"/>
          <w:rFonts w:ascii="Times New Roman" w:eastAsia="@Arial Unicode MS" w:hAnsi="Times New Roman"/>
          <w:sz w:val="27"/>
          <w:szCs w:val="27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E84866" w:rsidRPr="008904D5" w:rsidRDefault="00E84866" w:rsidP="00E84866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14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8904D5">
        <w:rPr>
          <w:rStyle w:val="Zag11"/>
          <w:rFonts w:ascii="Times New Roman" w:eastAsia="@Arial Unicode MS" w:hAnsi="Times New Roman"/>
          <w:sz w:val="27"/>
          <w:szCs w:val="27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E84866" w:rsidRPr="008904D5" w:rsidRDefault="00E84866" w:rsidP="00E84866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14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8904D5">
        <w:rPr>
          <w:rStyle w:val="Zag11"/>
          <w:rFonts w:ascii="Times New Roman" w:eastAsia="@Arial Unicode MS" w:hAnsi="Times New Roman"/>
          <w:sz w:val="27"/>
          <w:szCs w:val="27"/>
        </w:rPr>
        <w:t>сохранение</w:t>
      </w:r>
      <w:r w:rsidRPr="008904D5">
        <w:rPr>
          <w:rFonts w:ascii="Times New Roman" w:hAnsi="Times New Roman"/>
          <w:sz w:val="27"/>
          <w:szCs w:val="27"/>
        </w:rPr>
        <w:t xml:space="preserve"> и укрепление физического, психологического и социального здоровья обучающихся</w:t>
      </w:r>
      <w:r w:rsidRPr="008904D5">
        <w:rPr>
          <w:rStyle w:val="Zag11"/>
          <w:rFonts w:ascii="Times New Roman" w:eastAsia="@Arial Unicode MS" w:hAnsi="Times New Roman"/>
          <w:sz w:val="27"/>
          <w:szCs w:val="27"/>
        </w:rPr>
        <w:t>, обеспечение их безопасности.</w:t>
      </w:r>
    </w:p>
    <w:p w:rsidR="00592874" w:rsidRPr="008904D5" w:rsidRDefault="00592874" w:rsidP="005928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2874" w:rsidRPr="008904D5" w:rsidRDefault="00592874" w:rsidP="005E37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904D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Ожидаемые результаты </w:t>
      </w:r>
    </w:p>
    <w:p w:rsidR="00592874" w:rsidRPr="008904D5" w:rsidRDefault="00592874" w:rsidP="005928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904D5">
        <w:rPr>
          <w:rFonts w:ascii="Times New Roman" w:eastAsia="Times New Roman" w:hAnsi="Times New Roman"/>
          <w:sz w:val="27"/>
          <w:szCs w:val="27"/>
          <w:lang w:eastAsia="ru-RU"/>
        </w:rPr>
        <w:t>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</w:t>
      </w:r>
      <w:r w:rsidR="0011242E" w:rsidRPr="008904D5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r w:rsidR="005E3792" w:rsidRPr="008904D5">
        <w:rPr>
          <w:rFonts w:ascii="Times New Roman" w:eastAsia="Times New Roman" w:hAnsi="Times New Roman"/>
          <w:sz w:val="27"/>
          <w:szCs w:val="27"/>
          <w:lang w:eastAsia="ru-RU"/>
        </w:rPr>
        <w:t xml:space="preserve">готовность к обучению по предметам социально- </w:t>
      </w:r>
      <w:r w:rsidR="008904D5">
        <w:rPr>
          <w:rFonts w:ascii="Times New Roman" w:eastAsia="Times New Roman" w:hAnsi="Times New Roman"/>
          <w:sz w:val="27"/>
          <w:szCs w:val="27"/>
          <w:lang w:eastAsia="ru-RU"/>
        </w:rPr>
        <w:t>педагогического</w:t>
      </w:r>
      <w:r w:rsidR="005E3792" w:rsidRPr="008904D5">
        <w:rPr>
          <w:rFonts w:ascii="Times New Roman" w:eastAsia="Times New Roman" w:hAnsi="Times New Roman"/>
          <w:sz w:val="27"/>
          <w:szCs w:val="27"/>
          <w:lang w:eastAsia="ru-RU"/>
        </w:rPr>
        <w:t xml:space="preserve"> профиля на уровне среднего общего образования).</w:t>
      </w:r>
    </w:p>
    <w:p w:rsidR="00592874" w:rsidRPr="008904D5" w:rsidRDefault="00592874" w:rsidP="00592874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2874" w:rsidRPr="008904D5" w:rsidRDefault="00592874" w:rsidP="005928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904D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Особенности и специфика образовательной организации</w:t>
      </w:r>
    </w:p>
    <w:p w:rsidR="00FE018F" w:rsidRPr="008904D5" w:rsidRDefault="008904D5" w:rsidP="00FE018F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В 9 классе</w:t>
      </w:r>
      <w:r w:rsidR="00FE018F" w:rsidRPr="008904D5">
        <w:rPr>
          <w:rFonts w:ascii="Times New Roman" w:hAnsi="Times New Roman"/>
          <w:sz w:val="27"/>
          <w:szCs w:val="27"/>
        </w:rPr>
        <w:t xml:space="preserve"> обучение строится с учетом требований ФБУП – 2004, разработанного на основе ФКГОС – 2004. В 9 классе школы реализуется предпрофильная подготовка. Предпрофильная подготовка обучающихся – комплексная подготовка к жизненно важному выбору дальнейшей образовательной траектории. Каждый выпускник основной школы должен своевременно получить информацию о возможных путях продолжения образования, о территориально доступных для него образовательных учреждениях, оценить свои желания и возможности и на основании анализа имеющейся информации принять осознанное решение. Реализация предпрофильной подготовки осуществляется посредством информационной работы и профильной ориентации, а также курсов по выбору (элективных). </w:t>
      </w:r>
    </w:p>
    <w:p w:rsidR="00FE018F" w:rsidRPr="008904D5" w:rsidRDefault="00FE018F" w:rsidP="00FE018F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92874" w:rsidRPr="008904D5" w:rsidRDefault="00303F69" w:rsidP="00E15397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904D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                 </w:t>
      </w:r>
      <w:r w:rsidR="00592874" w:rsidRPr="008904D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Реализуемые основные общеобразовательные программы</w:t>
      </w:r>
    </w:p>
    <w:p w:rsidR="00592874" w:rsidRPr="008904D5" w:rsidRDefault="005E3792" w:rsidP="00592874">
      <w:pPr>
        <w:pStyle w:val="a3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 xml:space="preserve">     Школа реализует основную </w:t>
      </w:r>
      <w:r w:rsidR="00592874" w:rsidRPr="008904D5">
        <w:rPr>
          <w:rFonts w:ascii="Times New Roman" w:hAnsi="Times New Roman"/>
          <w:sz w:val="27"/>
          <w:szCs w:val="27"/>
        </w:rPr>
        <w:t xml:space="preserve"> общеобразовател</w:t>
      </w:r>
      <w:r w:rsidRPr="008904D5">
        <w:rPr>
          <w:rFonts w:ascii="Times New Roman" w:hAnsi="Times New Roman"/>
          <w:sz w:val="27"/>
          <w:szCs w:val="27"/>
        </w:rPr>
        <w:t>ьную программу</w:t>
      </w:r>
      <w:r w:rsidR="00E15397" w:rsidRPr="008904D5">
        <w:rPr>
          <w:rFonts w:ascii="Times New Roman" w:hAnsi="Times New Roman"/>
          <w:sz w:val="27"/>
          <w:szCs w:val="27"/>
        </w:rPr>
        <w:t xml:space="preserve"> основного общего образования (5</w:t>
      </w:r>
      <w:r w:rsidRPr="008904D5">
        <w:rPr>
          <w:rFonts w:ascii="Times New Roman" w:hAnsi="Times New Roman"/>
          <w:sz w:val="27"/>
          <w:szCs w:val="27"/>
        </w:rPr>
        <w:t>-9 класс, нормативный срок</w:t>
      </w:r>
      <w:r w:rsidR="00E15397" w:rsidRPr="008904D5">
        <w:rPr>
          <w:rFonts w:ascii="Times New Roman" w:hAnsi="Times New Roman"/>
          <w:sz w:val="27"/>
          <w:szCs w:val="27"/>
        </w:rPr>
        <w:t xml:space="preserve"> освоения</w:t>
      </w:r>
      <w:r w:rsidRPr="008904D5">
        <w:rPr>
          <w:rFonts w:ascii="Times New Roman" w:hAnsi="Times New Roman"/>
          <w:sz w:val="27"/>
          <w:szCs w:val="27"/>
        </w:rPr>
        <w:t xml:space="preserve"> – 5 лет)</w:t>
      </w:r>
      <w:r w:rsidR="00592874" w:rsidRPr="008904D5">
        <w:rPr>
          <w:rFonts w:ascii="Times New Roman" w:hAnsi="Times New Roman"/>
          <w:sz w:val="27"/>
          <w:szCs w:val="27"/>
        </w:rPr>
        <w:t>:</w:t>
      </w:r>
    </w:p>
    <w:p w:rsidR="00303F69" w:rsidRPr="008904D5" w:rsidRDefault="00303F69" w:rsidP="005928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92874" w:rsidRPr="008904D5" w:rsidRDefault="00592874" w:rsidP="005928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904D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Нормативная база для разработки учебного плана</w:t>
      </w:r>
    </w:p>
    <w:p w:rsidR="00592874" w:rsidRPr="008904D5" w:rsidRDefault="00592874" w:rsidP="0059287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ab/>
        <w:t xml:space="preserve">При разработке учебного плана использовались нормативные документы:   </w:t>
      </w:r>
    </w:p>
    <w:p w:rsidR="00592874" w:rsidRPr="008904D5" w:rsidRDefault="0011242E" w:rsidP="0059287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 xml:space="preserve">- Федеральный Закон от 29 декабря </w:t>
      </w:r>
      <w:r w:rsidR="00592874" w:rsidRPr="008904D5">
        <w:rPr>
          <w:rFonts w:ascii="Times New Roman" w:hAnsi="Times New Roman"/>
          <w:sz w:val="27"/>
          <w:szCs w:val="27"/>
        </w:rPr>
        <w:t xml:space="preserve">2012г. №273-ФЗ «Об образовании в Российской Федерации»;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3792" w:rsidRPr="008904D5" w:rsidRDefault="005E3792" w:rsidP="005928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lastRenderedPageBreak/>
        <w:t>- Федеральный базисный учебный план, утверждённый приказом Министерством образования Российской Федерации от 09 марта 2004 г. № 1312 (далее – ФБУП- 2004)</w:t>
      </w:r>
      <w:r w:rsidR="00F14354" w:rsidRPr="008904D5">
        <w:rPr>
          <w:rFonts w:ascii="Times New Roman" w:hAnsi="Times New Roman"/>
          <w:sz w:val="27"/>
          <w:szCs w:val="27"/>
        </w:rPr>
        <w:t>;</w:t>
      </w:r>
    </w:p>
    <w:p w:rsidR="00F14354" w:rsidRPr="008904D5" w:rsidRDefault="00F14354" w:rsidP="005928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 xml:space="preserve">-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и науки Российской Федерации от 05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</w:t>
      </w:r>
      <w:r w:rsidRPr="008904D5">
        <w:rPr>
          <w:rFonts w:ascii="Times New Roman" w:hAnsi="Times New Roman"/>
          <w:sz w:val="27"/>
          <w:szCs w:val="27"/>
          <w:lang w:val="en-US"/>
        </w:rPr>
        <w:t>VII</w:t>
      </w:r>
      <w:r w:rsidRPr="008904D5">
        <w:rPr>
          <w:rFonts w:ascii="Times New Roman" w:hAnsi="Times New Roman"/>
          <w:sz w:val="27"/>
          <w:szCs w:val="27"/>
        </w:rPr>
        <w:t xml:space="preserve"> – </w:t>
      </w:r>
      <w:r w:rsidRPr="008904D5">
        <w:rPr>
          <w:rFonts w:ascii="Times New Roman" w:hAnsi="Times New Roman"/>
          <w:sz w:val="27"/>
          <w:szCs w:val="27"/>
          <w:lang w:val="en-US"/>
        </w:rPr>
        <w:t>XI</w:t>
      </w:r>
      <w:r w:rsidRPr="008904D5">
        <w:rPr>
          <w:rFonts w:ascii="Times New Roman" w:hAnsi="Times New Roman"/>
          <w:sz w:val="27"/>
          <w:szCs w:val="27"/>
        </w:rPr>
        <w:t xml:space="preserve"> (</w:t>
      </w:r>
      <w:r w:rsidRPr="008904D5">
        <w:rPr>
          <w:rFonts w:ascii="Times New Roman" w:hAnsi="Times New Roman"/>
          <w:sz w:val="27"/>
          <w:szCs w:val="27"/>
          <w:lang w:val="en-US"/>
        </w:rPr>
        <w:t>XII</w:t>
      </w:r>
      <w:r w:rsidRPr="008904D5">
        <w:rPr>
          <w:rFonts w:ascii="Times New Roman" w:hAnsi="Times New Roman"/>
          <w:sz w:val="27"/>
          <w:szCs w:val="27"/>
        </w:rPr>
        <w:t>) классов, далее – ФГОС- 2004.</w:t>
      </w:r>
    </w:p>
    <w:p w:rsidR="00E15397" w:rsidRDefault="00E15397" w:rsidP="00E153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>- Постановление Главного государственного санитарного врача РФ от 29 декабря 2010г. № 189 «Об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изменениями)».</w:t>
      </w:r>
    </w:p>
    <w:p w:rsidR="008904D5" w:rsidRPr="008904D5" w:rsidRDefault="008904D5" w:rsidP="00E153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92874" w:rsidRPr="008904D5" w:rsidRDefault="00303F69" w:rsidP="00E15397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904D5">
        <w:rPr>
          <w:rFonts w:ascii="Times New Roman" w:hAnsi="Times New Roman"/>
          <w:sz w:val="27"/>
          <w:szCs w:val="27"/>
        </w:rPr>
        <w:t xml:space="preserve">           </w:t>
      </w:r>
      <w:r w:rsidRPr="008904D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="00592874" w:rsidRPr="008904D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Режим функционирования образовательной организации</w:t>
      </w:r>
    </w:p>
    <w:p w:rsidR="00592874" w:rsidRPr="008904D5" w:rsidRDefault="00303F69" w:rsidP="00592874">
      <w:pPr>
        <w:pStyle w:val="a4"/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 xml:space="preserve">   </w:t>
      </w:r>
      <w:r w:rsidR="00592874" w:rsidRPr="008904D5">
        <w:rPr>
          <w:rFonts w:ascii="Times New Roman" w:hAnsi="Times New Roman"/>
          <w:sz w:val="27"/>
          <w:szCs w:val="27"/>
        </w:rPr>
        <w:t xml:space="preserve"> Организация образовательного процесса регламентируется календарным учебным графиком. Режим функционирования устанав</w:t>
      </w:r>
      <w:r w:rsidR="0011242E" w:rsidRPr="008904D5">
        <w:rPr>
          <w:rFonts w:ascii="Times New Roman" w:hAnsi="Times New Roman"/>
          <w:sz w:val="27"/>
          <w:szCs w:val="27"/>
        </w:rPr>
        <w:t>ливается в соответствии с СанПиН</w:t>
      </w:r>
      <w:r w:rsidR="00592874" w:rsidRPr="008904D5">
        <w:rPr>
          <w:rFonts w:ascii="Times New Roman" w:hAnsi="Times New Roman"/>
          <w:sz w:val="27"/>
          <w:szCs w:val="27"/>
        </w:rPr>
        <w:t xml:space="preserve"> 2.4.2.2821-10 и Уставом школы.</w:t>
      </w:r>
    </w:p>
    <w:p w:rsidR="00592874" w:rsidRPr="008904D5" w:rsidRDefault="00E15397" w:rsidP="00E153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 xml:space="preserve">    1.</w:t>
      </w:r>
      <w:r w:rsidR="00592874" w:rsidRPr="008904D5">
        <w:rPr>
          <w:rFonts w:ascii="Times New Roman" w:hAnsi="Times New Roman"/>
          <w:sz w:val="27"/>
          <w:szCs w:val="27"/>
        </w:rPr>
        <w:t>Продолжительность учебного года:</w:t>
      </w:r>
    </w:p>
    <w:p w:rsidR="00592874" w:rsidRPr="008904D5" w:rsidRDefault="008904D5" w:rsidP="005928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F14354" w:rsidRPr="008904D5">
        <w:rPr>
          <w:rFonts w:ascii="Times New Roman" w:hAnsi="Times New Roman"/>
          <w:sz w:val="27"/>
          <w:szCs w:val="27"/>
        </w:rPr>
        <w:t>9 класс</w:t>
      </w:r>
      <w:r>
        <w:rPr>
          <w:rFonts w:ascii="Times New Roman" w:hAnsi="Times New Roman"/>
          <w:sz w:val="27"/>
          <w:szCs w:val="27"/>
        </w:rPr>
        <w:t xml:space="preserve">е </w:t>
      </w:r>
      <w:r w:rsidR="00592874" w:rsidRPr="008904D5">
        <w:rPr>
          <w:rFonts w:ascii="Times New Roman" w:hAnsi="Times New Roman"/>
          <w:sz w:val="27"/>
          <w:szCs w:val="27"/>
        </w:rPr>
        <w:t>– 34 учебные недели</w:t>
      </w:r>
    </w:p>
    <w:p w:rsidR="008904D5" w:rsidRPr="005C7513" w:rsidRDefault="008904D5" w:rsidP="008904D5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5C7513">
        <w:rPr>
          <w:rFonts w:ascii="Times New Roman" w:hAnsi="Times New Roman"/>
          <w:sz w:val="27"/>
          <w:szCs w:val="27"/>
          <w:lang w:val="en-US"/>
        </w:rPr>
        <w:t>I</w:t>
      </w:r>
      <w:r w:rsidRPr="005C7513">
        <w:rPr>
          <w:rFonts w:ascii="Times New Roman" w:hAnsi="Times New Roman"/>
          <w:sz w:val="27"/>
          <w:szCs w:val="27"/>
        </w:rPr>
        <w:t xml:space="preserve"> четверть – 8 недель </w:t>
      </w:r>
      <w:r>
        <w:rPr>
          <w:rFonts w:ascii="Times New Roman" w:hAnsi="Times New Roman"/>
          <w:sz w:val="27"/>
          <w:szCs w:val="27"/>
        </w:rPr>
        <w:t>2 дня</w:t>
      </w:r>
      <w:r w:rsidRPr="005C7513">
        <w:rPr>
          <w:rFonts w:ascii="Times New Roman" w:hAnsi="Times New Roman"/>
          <w:sz w:val="27"/>
          <w:szCs w:val="27"/>
        </w:rPr>
        <w:t>;</w:t>
      </w:r>
    </w:p>
    <w:p w:rsidR="008904D5" w:rsidRPr="005C7513" w:rsidRDefault="008904D5" w:rsidP="008904D5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5C7513">
        <w:rPr>
          <w:rFonts w:ascii="Times New Roman" w:hAnsi="Times New Roman"/>
          <w:sz w:val="27"/>
          <w:szCs w:val="27"/>
          <w:lang w:val="en-US"/>
        </w:rPr>
        <w:t>II</w:t>
      </w:r>
      <w:r w:rsidRPr="005C7513">
        <w:rPr>
          <w:rFonts w:ascii="Times New Roman" w:hAnsi="Times New Roman"/>
          <w:sz w:val="27"/>
          <w:szCs w:val="27"/>
        </w:rPr>
        <w:t xml:space="preserve"> четверть</w:t>
      </w:r>
      <w:r>
        <w:rPr>
          <w:rFonts w:ascii="Times New Roman" w:hAnsi="Times New Roman"/>
          <w:sz w:val="27"/>
          <w:szCs w:val="27"/>
        </w:rPr>
        <w:t xml:space="preserve"> – 7 недель 5 дней</w:t>
      </w:r>
      <w:r w:rsidRPr="005C7513">
        <w:rPr>
          <w:rFonts w:ascii="Times New Roman" w:hAnsi="Times New Roman"/>
          <w:sz w:val="27"/>
          <w:szCs w:val="27"/>
        </w:rPr>
        <w:t>;</w:t>
      </w:r>
    </w:p>
    <w:p w:rsidR="008904D5" w:rsidRPr="005C7513" w:rsidRDefault="008904D5" w:rsidP="008904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C7513">
        <w:rPr>
          <w:rFonts w:ascii="Times New Roman" w:hAnsi="Times New Roman"/>
          <w:sz w:val="27"/>
          <w:szCs w:val="27"/>
        </w:rPr>
        <w:t xml:space="preserve">       </w:t>
      </w:r>
      <w:r w:rsidRPr="005C7513">
        <w:rPr>
          <w:rFonts w:ascii="Times New Roman" w:hAnsi="Times New Roman"/>
          <w:sz w:val="27"/>
          <w:szCs w:val="27"/>
          <w:lang w:val="en-US"/>
        </w:rPr>
        <w:t>III</w:t>
      </w:r>
      <w:r w:rsidRPr="005C7513">
        <w:rPr>
          <w:rFonts w:ascii="Times New Roman" w:hAnsi="Times New Roman"/>
          <w:sz w:val="27"/>
          <w:szCs w:val="27"/>
        </w:rPr>
        <w:t xml:space="preserve"> четверть – 10 недель;</w:t>
      </w:r>
    </w:p>
    <w:p w:rsidR="008904D5" w:rsidRPr="005C7513" w:rsidRDefault="008904D5" w:rsidP="008904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C7513">
        <w:rPr>
          <w:rFonts w:ascii="Times New Roman" w:hAnsi="Times New Roman"/>
          <w:sz w:val="27"/>
          <w:szCs w:val="27"/>
        </w:rPr>
        <w:t xml:space="preserve">       </w:t>
      </w:r>
      <w:r w:rsidRPr="005C7513">
        <w:rPr>
          <w:rFonts w:ascii="Times New Roman" w:hAnsi="Times New Roman"/>
          <w:sz w:val="27"/>
          <w:szCs w:val="27"/>
          <w:lang w:val="en-US"/>
        </w:rPr>
        <w:t>IV</w:t>
      </w:r>
      <w:r w:rsidRPr="005C7513">
        <w:rPr>
          <w:rFonts w:ascii="Times New Roman" w:hAnsi="Times New Roman"/>
          <w:sz w:val="27"/>
          <w:szCs w:val="27"/>
        </w:rPr>
        <w:t xml:space="preserve"> четверть –8 недель.</w:t>
      </w:r>
    </w:p>
    <w:p w:rsidR="00592874" w:rsidRPr="008904D5" w:rsidRDefault="00E15397" w:rsidP="00E153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 xml:space="preserve">    2.</w:t>
      </w:r>
      <w:r w:rsidR="00592874" w:rsidRPr="008904D5">
        <w:rPr>
          <w:rFonts w:ascii="Times New Roman" w:hAnsi="Times New Roman"/>
          <w:sz w:val="27"/>
          <w:szCs w:val="27"/>
        </w:rPr>
        <w:t xml:space="preserve"> Прод</w:t>
      </w:r>
      <w:r w:rsidR="008904D5">
        <w:rPr>
          <w:rFonts w:ascii="Times New Roman" w:hAnsi="Times New Roman"/>
          <w:sz w:val="27"/>
          <w:szCs w:val="27"/>
        </w:rPr>
        <w:t>олжительность учебной недели</w:t>
      </w:r>
      <w:r w:rsidRPr="008904D5">
        <w:rPr>
          <w:rFonts w:ascii="Times New Roman" w:hAnsi="Times New Roman"/>
          <w:sz w:val="27"/>
          <w:szCs w:val="27"/>
        </w:rPr>
        <w:t xml:space="preserve"> в 9 классе- </w:t>
      </w:r>
      <w:r w:rsidR="0011242E" w:rsidRPr="008904D5">
        <w:rPr>
          <w:rFonts w:ascii="Times New Roman" w:hAnsi="Times New Roman"/>
          <w:sz w:val="27"/>
          <w:szCs w:val="27"/>
        </w:rPr>
        <w:t>6</w:t>
      </w:r>
      <w:r w:rsidR="008904D5">
        <w:rPr>
          <w:rFonts w:ascii="Times New Roman" w:hAnsi="Times New Roman"/>
          <w:sz w:val="27"/>
          <w:szCs w:val="27"/>
        </w:rPr>
        <w:t xml:space="preserve"> </w:t>
      </w:r>
      <w:r w:rsidR="0011242E" w:rsidRPr="008904D5">
        <w:rPr>
          <w:rFonts w:ascii="Times New Roman" w:hAnsi="Times New Roman"/>
          <w:sz w:val="27"/>
          <w:szCs w:val="27"/>
        </w:rPr>
        <w:t>дней.</w:t>
      </w:r>
    </w:p>
    <w:p w:rsidR="00DD18D6" w:rsidRPr="008904D5" w:rsidRDefault="00E15397" w:rsidP="005928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 xml:space="preserve">   3. </w:t>
      </w:r>
      <w:r w:rsidR="00592874" w:rsidRPr="008904D5">
        <w:rPr>
          <w:rFonts w:ascii="Times New Roman" w:hAnsi="Times New Roman"/>
          <w:sz w:val="27"/>
          <w:szCs w:val="27"/>
        </w:rPr>
        <w:t>Максимально допустимая недельн</w:t>
      </w:r>
      <w:r w:rsidR="0011242E" w:rsidRPr="008904D5">
        <w:rPr>
          <w:rFonts w:ascii="Times New Roman" w:hAnsi="Times New Roman"/>
          <w:sz w:val="27"/>
          <w:szCs w:val="27"/>
        </w:rPr>
        <w:t>ая нагрузка обучающихся (СанПиН</w:t>
      </w:r>
      <w:r w:rsidR="00592874" w:rsidRPr="008904D5">
        <w:rPr>
          <w:rFonts w:ascii="Times New Roman" w:hAnsi="Times New Roman"/>
          <w:sz w:val="27"/>
          <w:szCs w:val="27"/>
        </w:rPr>
        <w:t>2.4.2</w:t>
      </w:r>
      <w:r w:rsidR="00DD18D6" w:rsidRPr="008904D5">
        <w:rPr>
          <w:rFonts w:ascii="Times New Roman" w:hAnsi="Times New Roman"/>
          <w:sz w:val="27"/>
          <w:szCs w:val="27"/>
        </w:rPr>
        <w:t>.2821-10):</w:t>
      </w:r>
    </w:p>
    <w:p w:rsidR="00DD18D6" w:rsidRPr="008904D5" w:rsidRDefault="00DD18D6" w:rsidP="005928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>-  в 9 классе – 36 часов</w:t>
      </w:r>
    </w:p>
    <w:p w:rsidR="00592874" w:rsidRPr="008904D5" w:rsidRDefault="00592874" w:rsidP="005928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 xml:space="preserve"> 4. Учебные занятия начинаются в 8 часов. </w:t>
      </w:r>
    </w:p>
    <w:p w:rsidR="00592874" w:rsidRPr="008904D5" w:rsidRDefault="00592874" w:rsidP="005928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>Продолжительность урока 40 минут.</w:t>
      </w:r>
    </w:p>
    <w:p w:rsidR="00592874" w:rsidRDefault="00592874" w:rsidP="0059287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>Расписание звонков:</w:t>
      </w:r>
    </w:p>
    <w:tbl>
      <w:tblPr>
        <w:tblW w:w="61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3"/>
      </w:tblGrid>
      <w:tr w:rsidR="009E5895" w:rsidRPr="005C7513" w:rsidTr="00D54968">
        <w:trPr>
          <w:trHeight w:val="42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95" w:rsidRPr="005C7513" w:rsidRDefault="009E5895" w:rsidP="00D549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C7513">
              <w:rPr>
                <w:rFonts w:ascii="Times New Roman" w:hAnsi="Times New Roman"/>
                <w:sz w:val="27"/>
                <w:szCs w:val="27"/>
              </w:rPr>
              <w:t>I смена</w:t>
            </w:r>
          </w:p>
        </w:tc>
      </w:tr>
      <w:tr w:rsidR="009E5895" w:rsidRPr="005C7513" w:rsidTr="00D54968">
        <w:trPr>
          <w:trHeight w:val="303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95" w:rsidRPr="005C7513" w:rsidRDefault="009E5895" w:rsidP="00D549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5C7513">
              <w:rPr>
                <w:rFonts w:ascii="Times New Roman" w:hAnsi="Times New Roman"/>
                <w:sz w:val="27"/>
                <w:szCs w:val="27"/>
              </w:rPr>
              <w:t xml:space="preserve">  класс</w:t>
            </w:r>
          </w:p>
        </w:tc>
      </w:tr>
      <w:tr w:rsidR="009E5895" w:rsidRPr="005C7513" w:rsidTr="00D54968">
        <w:trPr>
          <w:trHeight w:val="2004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95" w:rsidRDefault="009E5895" w:rsidP="00D5496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урок 08.00 - 08.40</w:t>
            </w:r>
          </w:p>
          <w:p w:rsidR="009E5895" w:rsidRDefault="009E5895" w:rsidP="00D5496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урок 08.50 - 09.30</w:t>
            </w:r>
          </w:p>
          <w:p w:rsidR="009E5895" w:rsidRDefault="009E5895" w:rsidP="00D5496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 урок 09.40 - 10.20</w:t>
            </w:r>
          </w:p>
          <w:p w:rsidR="009E5895" w:rsidRDefault="009E5895" w:rsidP="00D5496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 урок 10.50 - 11.30</w:t>
            </w:r>
          </w:p>
          <w:p w:rsidR="009E5895" w:rsidRDefault="009E5895" w:rsidP="00D5496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 урок 12.00 - 12.40</w:t>
            </w:r>
          </w:p>
          <w:p w:rsidR="009E5895" w:rsidRDefault="009E5895" w:rsidP="00D5496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 урок 12.50 - 13.30</w:t>
            </w:r>
          </w:p>
          <w:p w:rsidR="009E5895" w:rsidRPr="005C7513" w:rsidRDefault="009E5895" w:rsidP="00D5496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урок 13.40 - 14.20</w:t>
            </w:r>
          </w:p>
        </w:tc>
      </w:tr>
    </w:tbl>
    <w:p w:rsidR="00592874" w:rsidRPr="008904D5" w:rsidRDefault="00592874" w:rsidP="00592874">
      <w:pPr>
        <w:pStyle w:val="a3"/>
        <w:rPr>
          <w:rFonts w:ascii="Times New Roman" w:hAnsi="Times New Roman"/>
          <w:sz w:val="27"/>
          <w:szCs w:val="27"/>
        </w:rPr>
      </w:pPr>
    </w:p>
    <w:p w:rsidR="00FE018F" w:rsidRPr="008904D5" w:rsidRDefault="00592874" w:rsidP="00FE018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 xml:space="preserve">        5. Объем домашних заданий (по всем предметам) не превы</w:t>
      </w:r>
      <w:r w:rsidR="00DE4327" w:rsidRPr="008904D5">
        <w:rPr>
          <w:rFonts w:ascii="Times New Roman" w:hAnsi="Times New Roman"/>
          <w:sz w:val="27"/>
          <w:szCs w:val="27"/>
        </w:rPr>
        <w:t>ша</w:t>
      </w:r>
      <w:r w:rsidR="008904D5">
        <w:rPr>
          <w:rFonts w:ascii="Times New Roman" w:hAnsi="Times New Roman"/>
          <w:sz w:val="27"/>
          <w:szCs w:val="27"/>
        </w:rPr>
        <w:t>ет (в астрономических часах):</w:t>
      </w:r>
      <w:r w:rsidR="00FE018F" w:rsidRPr="008904D5">
        <w:rPr>
          <w:rFonts w:ascii="Times New Roman" w:hAnsi="Times New Roman"/>
          <w:sz w:val="27"/>
          <w:szCs w:val="27"/>
        </w:rPr>
        <w:t xml:space="preserve"> в 9 классе - до 3,5 ч. </w:t>
      </w:r>
    </w:p>
    <w:p w:rsidR="00FE018F" w:rsidRPr="008904D5" w:rsidRDefault="00FE018F" w:rsidP="00FE01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8B7017" w:rsidRPr="008904D5" w:rsidRDefault="00592874" w:rsidP="005928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904D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Выбор учебников и учебных пособий, используемых </w:t>
      </w:r>
    </w:p>
    <w:p w:rsidR="00592874" w:rsidRPr="008904D5" w:rsidRDefault="00592874" w:rsidP="0059287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 реализации учебного плана</w:t>
      </w:r>
    </w:p>
    <w:p w:rsidR="00C957B7" w:rsidRPr="00B53ADD" w:rsidRDefault="00C957B7" w:rsidP="00C957B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53ADD">
        <w:rPr>
          <w:rFonts w:ascii="Times New Roman" w:hAnsi="Times New Roman"/>
          <w:sz w:val="27"/>
          <w:szCs w:val="27"/>
        </w:rPr>
        <w:lastRenderedPageBreak/>
        <w:t>Изучение учебных предметов обязательной части (федерального компонента) учебного плана организуется с использованием учебников, включенных:</w:t>
      </w:r>
    </w:p>
    <w:p w:rsidR="009E5895" w:rsidRDefault="00C957B7" w:rsidP="00C957B7">
      <w:pPr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B53ADD">
        <w:rPr>
          <w:rFonts w:ascii="Times New Roman" w:hAnsi="Times New Roman"/>
          <w:sz w:val="27"/>
          <w:szCs w:val="27"/>
        </w:rPr>
        <w:t>-  в Федеральный перечень, утвержденный приказом Минобрнауки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</w:t>
      </w:r>
      <w:r>
        <w:rPr>
          <w:rFonts w:ascii="Times New Roman" w:hAnsi="Times New Roman"/>
          <w:sz w:val="27"/>
          <w:szCs w:val="27"/>
        </w:rPr>
        <w:t xml:space="preserve">и и дополнениями от 8 июня, 28 декабря 2015 г., 26 января, 21 апреля, 29 декабря 2016 г., 8, 20 июня, 5 июля 2017 г.), </w:t>
      </w:r>
      <w:r w:rsidRPr="00B53ADD">
        <w:rPr>
          <w:rFonts w:ascii="Times New Roman" w:hAnsi="Times New Roman"/>
          <w:sz w:val="27"/>
          <w:szCs w:val="27"/>
        </w:rPr>
        <w:t>учебными пособиями по кубановедению в соответствии с письмом Департамента Государственной политики в сфере общего образования Минобрнауки РФ от 29.04.2014 № 08-548.</w:t>
      </w:r>
      <w:r w:rsidRPr="00E06B43">
        <w:rPr>
          <w:rFonts w:ascii="Times New Roman" w:hAnsi="Times New Roman"/>
          <w:sz w:val="27"/>
          <w:szCs w:val="27"/>
          <w:u w:val="single"/>
        </w:rPr>
        <w:t xml:space="preserve"> </w:t>
      </w:r>
      <w:r w:rsidR="009E5895" w:rsidRPr="00E06B43">
        <w:rPr>
          <w:rFonts w:ascii="Times New Roman" w:hAnsi="Times New Roman"/>
          <w:sz w:val="27"/>
          <w:szCs w:val="27"/>
          <w:u w:val="single"/>
        </w:rPr>
        <w:t>(Приложение № 1</w:t>
      </w:r>
      <w:r w:rsidR="009E5895">
        <w:rPr>
          <w:rFonts w:ascii="Times New Roman" w:hAnsi="Times New Roman"/>
          <w:sz w:val="27"/>
          <w:szCs w:val="27"/>
          <w:u w:val="single"/>
        </w:rPr>
        <w:t>3</w:t>
      </w:r>
      <w:r w:rsidR="009E5895" w:rsidRPr="00E06B43">
        <w:rPr>
          <w:rFonts w:ascii="Times New Roman" w:hAnsi="Times New Roman"/>
          <w:sz w:val="27"/>
          <w:szCs w:val="27"/>
          <w:u w:val="single"/>
        </w:rPr>
        <w:t>)</w:t>
      </w:r>
    </w:p>
    <w:p w:rsidR="00303F69" w:rsidRPr="008904D5" w:rsidRDefault="00303F69" w:rsidP="00DE4327">
      <w:pPr>
        <w:spacing w:after="0" w:line="240" w:lineRule="auto"/>
        <w:rPr>
          <w:rFonts w:ascii="Times New Roman" w:hAnsi="Times New Roman"/>
          <w:b/>
          <w:sz w:val="27"/>
          <w:szCs w:val="27"/>
          <w:u w:val="single"/>
        </w:rPr>
      </w:pPr>
    </w:p>
    <w:p w:rsidR="00303F69" w:rsidRPr="008904D5" w:rsidRDefault="00592874" w:rsidP="00F434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904D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Особенности учебного плана</w:t>
      </w:r>
    </w:p>
    <w:p w:rsidR="00592874" w:rsidRPr="005E473D" w:rsidRDefault="00C957B7" w:rsidP="005928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  </w:t>
      </w:r>
      <w:r w:rsidR="00592874" w:rsidRPr="005E473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Учебный план МБОУ СОШ № 9 </w:t>
      </w:r>
      <w:r w:rsidR="00592874" w:rsidRPr="005E473D">
        <w:rPr>
          <w:rFonts w:ascii="Times New Roman" w:hAnsi="Times New Roman"/>
          <w:sz w:val="27"/>
          <w:szCs w:val="27"/>
        </w:rPr>
        <w:t xml:space="preserve">основного общего образования разработан для </w:t>
      </w:r>
      <w:r w:rsidR="008904D5" w:rsidRPr="005E473D">
        <w:rPr>
          <w:rFonts w:ascii="Times New Roman" w:hAnsi="Times New Roman"/>
          <w:sz w:val="27"/>
          <w:szCs w:val="27"/>
        </w:rPr>
        <w:t>9 класса</w:t>
      </w:r>
      <w:r w:rsidR="008B7017" w:rsidRPr="005E473D">
        <w:rPr>
          <w:rFonts w:ascii="Times New Roman" w:hAnsi="Times New Roman"/>
          <w:sz w:val="27"/>
          <w:szCs w:val="27"/>
        </w:rPr>
        <w:t xml:space="preserve"> в соответствии с ФБУП-2004, разработан</w:t>
      </w:r>
      <w:r w:rsidR="00DE4327" w:rsidRPr="005E473D">
        <w:rPr>
          <w:rFonts w:ascii="Times New Roman" w:hAnsi="Times New Roman"/>
          <w:sz w:val="27"/>
          <w:szCs w:val="27"/>
        </w:rPr>
        <w:t>н</w:t>
      </w:r>
      <w:r w:rsidR="008B7017" w:rsidRPr="005E473D">
        <w:rPr>
          <w:rFonts w:ascii="Times New Roman" w:hAnsi="Times New Roman"/>
          <w:sz w:val="27"/>
          <w:szCs w:val="27"/>
        </w:rPr>
        <w:t>о</w:t>
      </w:r>
      <w:r w:rsidR="00DE4327" w:rsidRPr="005E473D">
        <w:rPr>
          <w:rFonts w:ascii="Times New Roman" w:hAnsi="Times New Roman"/>
          <w:sz w:val="27"/>
          <w:szCs w:val="27"/>
        </w:rPr>
        <w:t>го</w:t>
      </w:r>
      <w:r w:rsidR="008B7017" w:rsidRPr="005E473D">
        <w:rPr>
          <w:rFonts w:ascii="Times New Roman" w:hAnsi="Times New Roman"/>
          <w:sz w:val="27"/>
          <w:szCs w:val="27"/>
        </w:rPr>
        <w:t xml:space="preserve"> на основе ФКГ</w:t>
      </w:r>
      <w:r w:rsidR="00EC3EBE" w:rsidRPr="005E473D">
        <w:rPr>
          <w:rFonts w:ascii="Times New Roman" w:hAnsi="Times New Roman"/>
          <w:sz w:val="27"/>
          <w:szCs w:val="27"/>
        </w:rPr>
        <w:t>О</w:t>
      </w:r>
      <w:r w:rsidR="008B7017" w:rsidRPr="005E473D">
        <w:rPr>
          <w:rFonts w:ascii="Times New Roman" w:hAnsi="Times New Roman"/>
          <w:sz w:val="27"/>
          <w:szCs w:val="27"/>
        </w:rPr>
        <w:t>С -2004.</w:t>
      </w:r>
    </w:p>
    <w:p w:rsidR="00DE4327" w:rsidRPr="005E473D" w:rsidRDefault="00592874" w:rsidP="005E473D">
      <w:pPr>
        <w:pStyle w:val="a3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E473D">
        <w:rPr>
          <w:rFonts w:ascii="Times New Roman" w:eastAsia="Times New Roman" w:hAnsi="Times New Roman"/>
          <w:bCs/>
          <w:sz w:val="27"/>
          <w:szCs w:val="27"/>
          <w:lang w:eastAsia="ru-RU"/>
        </w:rPr>
        <w:t>Задачей основного общего образования 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5E473D" w:rsidRPr="00E236E0" w:rsidRDefault="005E473D" w:rsidP="005E473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Обучение школьников графической грамоте и элементам графической культуры в 9 классе  реализуется путем включения</w:t>
      </w:r>
      <w:r w:rsidRPr="008904D5">
        <w:rPr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>ориентационного курса</w:t>
      </w:r>
      <w:r w:rsidRPr="005E473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«Черчение», части учебного плана, формируемой участниками образовательных отношений.</w:t>
      </w:r>
    </w:p>
    <w:p w:rsidR="00BB4A59" w:rsidRPr="008904D5" w:rsidRDefault="00BB4A59" w:rsidP="005E473D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92874" w:rsidRPr="008904D5" w:rsidRDefault="00592874" w:rsidP="005928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904D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Региональная специфика учебного плана</w:t>
      </w:r>
    </w:p>
    <w:p w:rsidR="00592874" w:rsidRPr="008904D5" w:rsidRDefault="00592874" w:rsidP="0059287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>Региональной спецификой учебного плана является изучение:</w:t>
      </w:r>
    </w:p>
    <w:p w:rsidR="00592874" w:rsidRPr="008904D5" w:rsidRDefault="00592874" w:rsidP="0059287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>-  учебного предмета «Кубано</w:t>
      </w:r>
      <w:r w:rsidR="00AF4029">
        <w:rPr>
          <w:rFonts w:ascii="Times New Roman" w:hAnsi="Times New Roman"/>
          <w:sz w:val="27"/>
          <w:szCs w:val="27"/>
        </w:rPr>
        <w:t xml:space="preserve">ведение», который проводится в 9 классе 1 час </w:t>
      </w:r>
      <w:r w:rsidR="00BB4A59" w:rsidRPr="008904D5">
        <w:rPr>
          <w:rFonts w:ascii="Times New Roman" w:hAnsi="Times New Roman"/>
          <w:sz w:val="27"/>
          <w:szCs w:val="27"/>
        </w:rPr>
        <w:t>в неделю</w:t>
      </w:r>
      <w:r w:rsidR="000F75A5" w:rsidRPr="008904D5">
        <w:rPr>
          <w:rFonts w:ascii="Times New Roman" w:hAnsi="Times New Roman"/>
          <w:sz w:val="27"/>
          <w:szCs w:val="27"/>
        </w:rPr>
        <w:t>;</w:t>
      </w:r>
    </w:p>
    <w:p w:rsidR="00AB3A43" w:rsidRDefault="00AB3A43" w:rsidP="0059287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>- информационная работа и профильная ориентация- 1час.</w:t>
      </w:r>
    </w:p>
    <w:p w:rsidR="00514B68" w:rsidRPr="008904D5" w:rsidRDefault="00514B68" w:rsidP="0059287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программу «Информационная работа и профильная ориентация» включены темы программы «Серви</w:t>
      </w:r>
      <w:r w:rsidR="00045FCF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и туризм».</w:t>
      </w:r>
    </w:p>
    <w:p w:rsidR="000F75A5" w:rsidRPr="008904D5" w:rsidRDefault="000F75A5" w:rsidP="0059287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B4A59" w:rsidRPr="008904D5" w:rsidRDefault="00303F69" w:rsidP="00550DDD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8904D5">
        <w:rPr>
          <w:rFonts w:ascii="Times New Roman" w:hAnsi="Times New Roman"/>
          <w:b/>
          <w:sz w:val="27"/>
          <w:szCs w:val="27"/>
        </w:rPr>
        <w:t xml:space="preserve">                         </w:t>
      </w:r>
      <w:r w:rsidR="00BB4A59" w:rsidRPr="008904D5">
        <w:rPr>
          <w:rFonts w:ascii="Times New Roman" w:hAnsi="Times New Roman"/>
          <w:b/>
          <w:sz w:val="27"/>
          <w:szCs w:val="27"/>
        </w:rPr>
        <w:t>Компонент образовательной организации</w:t>
      </w:r>
    </w:p>
    <w:p w:rsidR="00BB4A59" w:rsidRPr="008904D5" w:rsidRDefault="00931A4A" w:rsidP="00BB4A5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</w:t>
      </w:r>
      <w:r w:rsidR="00BB4A59" w:rsidRPr="008904D5">
        <w:rPr>
          <w:rFonts w:ascii="Times New Roman" w:hAnsi="Times New Roman"/>
          <w:sz w:val="27"/>
          <w:szCs w:val="27"/>
        </w:rPr>
        <w:t>омпонент образова</w:t>
      </w:r>
      <w:r>
        <w:rPr>
          <w:rFonts w:ascii="Times New Roman" w:hAnsi="Times New Roman"/>
          <w:sz w:val="27"/>
          <w:szCs w:val="27"/>
        </w:rPr>
        <w:t>тельного учреждения распределен</w:t>
      </w:r>
      <w:r w:rsidR="00BB4A59" w:rsidRPr="008904D5">
        <w:rPr>
          <w:rFonts w:ascii="Times New Roman" w:hAnsi="Times New Roman"/>
          <w:sz w:val="27"/>
          <w:szCs w:val="27"/>
        </w:rPr>
        <w:t xml:space="preserve"> следующим образом:</w:t>
      </w:r>
    </w:p>
    <w:p w:rsidR="00AB53C2" w:rsidRPr="008904D5" w:rsidRDefault="00AB53C2" w:rsidP="00AB53C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>- выделение дополнительного времени в 9 классе на изучение учебного предмета «Русский язык» до 3-х часов в неделю;</w:t>
      </w:r>
    </w:p>
    <w:p w:rsidR="000F75A5" w:rsidRDefault="00AB53C2" w:rsidP="00AB53C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>- курсы по выбору- 2ч. (2ч. 1кл.</w:t>
      </w:r>
      <w:r>
        <w:rPr>
          <w:rFonts w:ascii="Times New Roman" w:hAnsi="Times New Roman"/>
          <w:sz w:val="27"/>
          <w:szCs w:val="27"/>
        </w:rPr>
        <w:t>,</w:t>
      </w:r>
      <w:r w:rsidRPr="008904D5">
        <w:rPr>
          <w:rFonts w:ascii="Times New Roman" w:hAnsi="Times New Roman"/>
          <w:sz w:val="27"/>
          <w:szCs w:val="27"/>
        </w:rPr>
        <w:t xml:space="preserve"> 1гр.);</w:t>
      </w:r>
    </w:p>
    <w:p w:rsidR="00AB53C2" w:rsidRPr="008904D5" w:rsidRDefault="00AB53C2" w:rsidP="00AB53C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92874" w:rsidRDefault="000F75A5" w:rsidP="000F75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904D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Элективные учебные предметы</w:t>
      </w:r>
    </w:p>
    <w:p w:rsidR="0017209B" w:rsidRPr="008904D5" w:rsidRDefault="0017209B" w:rsidP="0017209B">
      <w:pPr>
        <w:pStyle w:val="a5"/>
        <w:jc w:val="both"/>
        <w:rPr>
          <w:rFonts w:eastAsia="Calibri"/>
          <w:sz w:val="27"/>
          <w:szCs w:val="27"/>
          <w:lang w:eastAsia="en-US"/>
        </w:rPr>
      </w:pPr>
      <w:r w:rsidRPr="008904D5">
        <w:rPr>
          <w:sz w:val="27"/>
          <w:szCs w:val="27"/>
        </w:rPr>
        <w:t xml:space="preserve">         Предметные курсы </w:t>
      </w:r>
      <w:r w:rsidR="00AF4029" w:rsidRPr="008904D5">
        <w:rPr>
          <w:sz w:val="27"/>
          <w:szCs w:val="27"/>
        </w:rPr>
        <w:t>«</w:t>
      </w:r>
      <w:r w:rsidR="00AF4029">
        <w:rPr>
          <w:sz w:val="27"/>
          <w:szCs w:val="27"/>
        </w:rPr>
        <w:t>Химия в сельском хозяйстве</w:t>
      </w:r>
      <w:r w:rsidR="00AF4029" w:rsidRPr="008904D5">
        <w:rPr>
          <w:sz w:val="27"/>
          <w:szCs w:val="27"/>
        </w:rPr>
        <w:t>» (17 ч</w:t>
      </w:r>
      <w:r w:rsidR="00AF4029">
        <w:rPr>
          <w:sz w:val="27"/>
          <w:szCs w:val="27"/>
        </w:rPr>
        <w:t>.</w:t>
      </w:r>
      <w:r w:rsidR="00AF4029" w:rsidRPr="008904D5">
        <w:rPr>
          <w:sz w:val="27"/>
          <w:szCs w:val="27"/>
        </w:rPr>
        <w:t xml:space="preserve"> в год)</w:t>
      </w:r>
      <w:r w:rsidR="00AF4029">
        <w:rPr>
          <w:sz w:val="27"/>
          <w:szCs w:val="27"/>
        </w:rPr>
        <w:t xml:space="preserve"> и </w:t>
      </w:r>
      <w:r w:rsidR="00AF4029" w:rsidRPr="008904D5">
        <w:rPr>
          <w:sz w:val="27"/>
          <w:szCs w:val="27"/>
        </w:rPr>
        <w:t>«</w:t>
      </w:r>
      <w:r w:rsidR="00AF4029">
        <w:rPr>
          <w:sz w:val="27"/>
          <w:szCs w:val="27"/>
        </w:rPr>
        <w:t>Физика в сельском хозяйстве</w:t>
      </w:r>
      <w:r w:rsidR="00AF4029" w:rsidRPr="008904D5">
        <w:rPr>
          <w:sz w:val="27"/>
          <w:szCs w:val="27"/>
        </w:rPr>
        <w:t>» (17 ч</w:t>
      </w:r>
      <w:r w:rsidR="00AF4029">
        <w:rPr>
          <w:sz w:val="27"/>
          <w:szCs w:val="27"/>
        </w:rPr>
        <w:t>.</w:t>
      </w:r>
      <w:r w:rsidR="00AF4029" w:rsidRPr="008904D5">
        <w:rPr>
          <w:sz w:val="27"/>
          <w:szCs w:val="27"/>
        </w:rPr>
        <w:t xml:space="preserve"> в год)</w:t>
      </w:r>
      <w:r w:rsidR="00AF4029">
        <w:rPr>
          <w:sz w:val="27"/>
          <w:szCs w:val="27"/>
        </w:rPr>
        <w:t xml:space="preserve"> </w:t>
      </w:r>
      <w:r w:rsidRPr="008904D5">
        <w:rPr>
          <w:sz w:val="27"/>
          <w:szCs w:val="27"/>
        </w:rPr>
        <w:t>направлены на расширение и углубление знаний базовых учебных предметов</w:t>
      </w:r>
      <w:r w:rsidR="002A5E1A">
        <w:rPr>
          <w:sz w:val="27"/>
          <w:szCs w:val="27"/>
        </w:rPr>
        <w:t xml:space="preserve">, </w:t>
      </w:r>
      <w:r w:rsidR="002A5E1A">
        <w:rPr>
          <w:bCs/>
          <w:sz w:val="27"/>
          <w:szCs w:val="27"/>
        </w:rPr>
        <w:t>повышение в глазах учащихся роли химии и физики как наук</w:t>
      </w:r>
      <w:r w:rsidR="002A5E1A" w:rsidRPr="002A5E1A">
        <w:rPr>
          <w:bCs/>
          <w:sz w:val="27"/>
          <w:szCs w:val="27"/>
        </w:rPr>
        <w:t xml:space="preserve"> в развитии современного сельского хозяйства</w:t>
      </w:r>
      <w:r w:rsidRPr="002A5E1A">
        <w:rPr>
          <w:sz w:val="27"/>
          <w:szCs w:val="27"/>
        </w:rPr>
        <w:t>.</w:t>
      </w:r>
    </w:p>
    <w:p w:rsidR="0017209B" w:rsidRPr="008904D5" w:rsidRDefault="002A5E1A" w:rsidP="0017209B">
      <w:pPr>
        <w:pStyle w:val="a5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    Ориентационный курс </w:t>
      </w:r>
      <w:r w:rsidR="00AF4029">
        <w:rPr>
          <w:sz w:val="27"/>
          <w:szCs w:val="27"/>
        </w:rPr>
        <w:t>«Основы предпринимательства» (17 ч. в год)</w:t>
      </w:r>
      <w:r w:rsidR="00824F46" w:rsidRPr="008904D5">
        <w:rPr>
          <w:sz w:val="27"/>
          <w:szCs w:val="27"/>
        </w:rPr>
        <w:t xml:space="preserve"> </w:t>
      </w:r>
      <w:r>
        <w:rPr>
          <w:sz w:val="27"/>
          <w:szCs w:val="27"/>
        </w:rPr>
        <w:t>направлен</w:t>
      </w:r>
      <w:r w:rsidR="00550DDD" w:rsidRPr="008904D5">
        <w:rPr>
          <w:sz w:val="27"/>
          <w:szCs w:val="27"/>
        </w:rPr>
        <w:t xml:space="preserve"> на выбор профиля на </w:t>
      </w:r>
      <w:r w:rsidR="0017209B" w:rsidRPr="008904D5">
        <w:rPr>
          <w:sz w:val="27"/>
          <w:szCs w:val="27"/>
        </w:rPr>
        <w:t xml:space="preserve">уровне среднего общего образования обучения и ориентацию </w:t>
      </w:r>
      <w:r w:rsidR="00196031" w:rsidRPr="008904D5">
        <w:rPr>
          <w:sz w:val="27"/>
          <w:szCs w:val="27"/>
        </w:rPr>
        <w:t>на будущую профессию</w:t>
      </w:r>
      <w:r w:rsidR="0017209B" w:rsidRPr="008904D5">
        <w:rPr>
          <w:sz w:val="27"/>
          <w:szCs w:val="27"/>
        </w:rPr>
        <w:t>.</w:t>
      </w:r>
      <w:r w:rsidRPr="002A5E1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Курс </w:t>
      </w:r>
      <w:r w:rsidRPr="008904D5">
        <w:rPr>
          <w:sz w:val="27"/>
          <w:szCs w:val="27"/>
        </w:rPr>
        <w:t>«Черчение»   (17</w:t>
      </w:r>
      <w:r>
        <w:rPr>
          <w:sz w:val="27"/>
          <w:szCs w:val="27"/>
        </w:rPr>
        <w:t>.</w:t>
      </w:r>
      <w:r w:rsidRPr="008904D5">
        <w:rPr>
          <w:sz w:val="27"/>
          <w:szCs w:val="27"/>
        </w:rPr>
        <w:t xml:space="preserve"> ч в год)</w:t>
      </w:r>
      <w:r>
        <w:rPr>
          <w:sz w:val="27"/>
          <w:szCs w:val="27"/>
        </w:rPr>
        <w:t xml:space="preserve"> - для продолжения обучения школьников графической грамоте и элементам графической культуры.</w:t>
      </w:r>
    </w:p>
    <w:p w:rsidR="0017209B" w:rsidRPr="008904D5" w:rsidRDefault="0017209B" w:rsidP="0017209B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lastRenderedPageBreak/>
        <w:t xml:space="preserve">         Форма организации предпрофильной подготовки</w:t>
      </w:r>
      <w:r w:rsidR="00AF4029">
        <w:rPr>
          <w:rFonts w:ascii="Times New Roman" w:hAnsi="Times New Roman"/>
          <w:sz w:val="27"/>
          <w:szCs w:val="27"/>
        </w:rPr>
        <w:t xml:space="preserve"> </w:t>
      </w:r>
      <w:r w:rsidRPr="008904D5">
        <w:rPr>
          <w:rFonts w:ascii="Times New Roman" w:hAnsi="Times New Roman"/>
          <w:sz w:val="27"/>
          <w:szCs w:val="27"/>
        </w:rPr>
        <w:t>- внутриклассная, без деления на группы.</w:t>
      </w:r>
      <w:r w:rsidR="002A5E1A" w:rsidRPr="002A5E1A">
        <w:rPr>
          <w:rFonts w:ascii="Times New Roman" w:hAnsi="Times New Roman"/>
          <w:sz w:val="27"/>
          <w:szCs w:val="27"/>
        </w:rPr>
        <w:t xml:space="preserve"> </w:t>
      </w:r>
    </w:p>
    <w:p w:rsidR="00550DDD" w:rsidRPr="008904D5" w:rsidRDefault="0017209B" w:rsidP="0017209B">
      <w:pPr>
        <w:pStyle w:val="a5"/>
        <w:jc w:val="both"/>
        <w:rPr>
          <w:sz w:val="27"/>
          <w:szCs w:val="27"/>
        </w:rPr>
      </w:pPr>
      <w:r w:rsidRPr="008904D5">
        <w:rPr>
          <w:sz w:val="27"/>
          <w:szCs w:val="27"/>
        </w:rPr>
        <w:t xml:space="preserve">        </w:t>
      </w:r>
    </w:p>
    <w:p w:rsidR="00592874" w:rsidRPr="008904D5" w:rsidRDefault="00592874" w:rsidP="005928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904D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Деление классов на группы</w:t>
      </w:r>
    </w:p>
    <w:p w:rsidR="00AF4029" w:rsidRPr="005C72A5" w:rsidRDefault="00AF4029" w:rsidP="00AF402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Деление учащихся на группы в 9 классе    не предусмотрено.</w:t>
      </w:r>
    </w:p>
    <w:p w:rsidR="00592874" w:rsidRPr="008904D5" w:rsidRDefault="00592874" w:rsidP="005928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92874" w:rsidRPr="008904D5" w:rsidRDefault="00592874" w:rsidP="00592874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904D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                                      Учебные планы для </w:t>
      </w:r>
      <w:r w:rsidRPr="008904D5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V</w:t>
      </w:r>
      <w:r w:rsidRPr="008904D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-</w:t>
      </w:r>
      <w:r w:rsidRPr="008904D5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IX</w:t>
      </w:r>
      <w:r w:rsidRPr="008904D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классов</w:t>
      </w:r>
    </w:p>
    <w:p w:rsidR="00592874" w:rsidRPr="008904D5" w:rsidRDefault="00550DDD" w:rsidP="005928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 xml:space="preserve">         Таблица</w:t>
      </w:r>
      <w:r w:rsidR="00592874" w:rsidRPr="008904D5">
        <w:rPr>
          <w:rFonts w:ascii="Times New Roman" w:hAnsi="Times New Roman"/>
          <w:sz w:val="27"/>
          <w:szCs w:val="27"/>
        </w:rPr>
        <w:t xml:space="preserve">- </w:t>
      </w:r>
      <w:r w:rsidR="00AF4029">
        <w:rPr>
          <w:rFonts w:ascii="Times New Roman" w:hAnsi="Times New Roman"/>
          <w:sz w:val="27"/>
          <w:szCs w:val="27"/>
        </w:rPr>
        <w:t>сетка часов учебного плана для 9 класса</w:t>
      </w:r>
      <w:r w:rsidRPr="008904D5">
        <w:rPr>
          <w:rFonts w:ascii="Times New Roman" w:hAnsi="Times New Roman"/>
          <w:sz w:val="27"/>
          <w:szCs w:val="27"/>
        </w:rPr>
        <w:t xml:space="preserve"> (Приложение</w:t>
      </w:r>
      <w:r w:rsidR="00AF4029">
        <w:rPr>
          <w:rFonts w:ascii="Times New Roman" w:hAnsi="Times New Roman"/>
          <w:sz w:val="27"/>
          <w:szCs w:val="27"/>
        </w:rPr>
        <w:t xml:space="preserve"> № 9</w:t>
      </w:r>
      <w:r w:rsidR="00592874" w:rsidRPr="008904D5">
        <w:rPr>
          <w:rFonts w:ascii="Times New Roman" w:hAnsi="Times New Roman"/>
          <w:sz w:val="27"/>
          <w:szCs w:val="27"/>
        </w:rPr>
        <w:t xml:space="preserve">). </w:t>
      </w:r>
    </w:p>
    <w:p w:rsidR="00592874" w:rsidRPr="008904D5" w:rsidRDefault="00592874" w:rsidP="005928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92874" w:rsidRPr="008904D5" w:rsidRDefault="00592874" w:rsidP="005928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904D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Формы промежуточной аттестации обучающихся</w:t>
      </w:r>
    </w:p>
    <w:p w:rsidR="008904D5" w:rsidRPr="005C7513" w:rsidRDefault="00BF48E3" w:rsidP="008904D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 xml:space="preserve">         </w:t>
      </w:r>
      <w:r w:rsidR="008904D5" w:rsidRPr="005C7513">
        <w:rPr>
          <w:rFonts w:ascii="Times New Roman" w:hAnsi="Times New Roman"/>
          <w:sz w:val="27"/>
          <w:szCs w:val="27"/>
        </w:rPr>
        <w:t>Промежуточная аттестация учащихся осуществляется в соответствии с</w:t>
      </w:r>
    </w:p>
    <w:p w:rsidR="0059406C" w:rsidRDefault="008904D5" w:rsidP="008904D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5C7513">
        <w:rPr>
          <w:rFonts w:ascii="Times New Roman" w:hAnsi="Times New Roman"/>
          <w:sz w:val="27"/>
          <w:szCs w:val="27"/>
        </w:rPr>
        <w:t xml:space="preserve">«Положением о проведении промежуточной аттестации учащихся и осуществлении текущего контроля их успеваемости», утвержденным приказом          </w:t>
      </w:r>
      <w:r>
        <w:rPr>
          <w:rFonts w:ascii="Times New Roman" w:hAnsi="Times New Roman"/>
          <w:sz w:val="27"/>
          <w:szCs w:val="27"/>
        </w:rPr>
        <w:t>№ 92 от 29.12</w:t>
      </w:r>
      <w:r w:rsidRPr="00B53ADD">
        <w:rPr>
          <w:rFonts w:ascii="Times New Roman" w:hAnsi="Times New Roman"/>
          <w:sz w:val="27"/>
          <w:szCs w:val="27"/>
        </w:rPr>
        <w:t>.2</w:t>
      </w:r>
      <w:r>
        <w:rPr>
          <w:rFonts w:ascii="Times New Roman" w:hAnsi="Times New Roman"/>
          <w:sz w:val="27"/>
          <w:szCs w:val="27"/>
        </w:rPr>
        <w:t>017</w:t>
      </w:r>
      <w:r w:rsidRPr="00B53ADD">
        <w:rPr>
          <w:rFonts w:ascii="Times New Roman" w:hAnsi="Times New Roman"/>
          <w:sz w:val="27"/>
          <w:szCs w:val="27"/>
        </w:rPr>
        <w:t xml:space="preserve"> года.</w:t>
      </w:r>
    </w:p>
    <w:p w:rsidR="00AB53C2" w:rsidRPr="005C7513" w:rsidRDefault="00514B68" w:rsidP="00514B68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Pr="00B53ADD">
        <w:rPr>
          <w:rFonts w:ascii="Times New Roman" w:hAnsi="Times New Roman"/>
          <w:sz w:val="27"/>
          <w:szCs w:val="27"/>
        </w:rPr>
        <w:t xml:space="preserve">Промежуточная аттестация </w:t>
      </w:r>
      <w:r w:rsidRPr="005C7513">
        <w:rPr>
          <w:rFonts w:ascii="Times New Roman" w:hAnsi="Times New Roman"/>
          <w:sz w:val="27"/>
          <w:szCs w:val="27"/>
        </w:rPr>
        <w:t>для всех обучающихся</w:t>
      </w:r>
      <w:r>
        <w:rPr>
          <w:rFonts w:ascii="Times New Roman" w:hAnsi="Times New Roman"/>
          <w:sz w:val="27"/>
          <w:szCs w:val="27"/>
        </w:rPr>
        <w:t xml:space="preserve"> 9 класса</w:t>
      </w:r>
      <w:r w:rsidRPr="00B53ADD">
        <w:rPr>
          <w:rFonts w:ascii="Times New Roman" w:hAnsi="Times New Roman"/>
          <w:sz w:val="27"/>
          <w:szCs w:val="27"/>
        </w:rPr>
        <w:t xml:space="preserve">  является обязательной по всем предметам инвариативной и вариативной части учебного плана и проводится по итогам учебных четверт</w:t>
      </w:r>
      <w:r>
        <w:rPr>
          <w:rFonts w:ascii="Times New Roman" w:hAnsi="Times New Roman"/>
          <w:sz w:val="27"/>
          <w:szCs w:val="27"/>
        </w:rPr>
        <w:t xml:space="preserve">ей и учебного года. </w:t>
      </w:r>
      <w:r w:rsidRPr="000139C0">
        <w:rPr>
          <w:rFonts w:ascii="Times New Roman" w:hAnsi="Times New Roman"/>
          <w:sz w:val="27"/>
          <w:szCs w:val="27"/>
        </w:rPr>
        <w:t>Отметка обучающегося за четверть выставляется на основе результатов текущей аттестации с учетом результатов письменных контрольных работ</w:t>
      </w:r>
      <w:r>
        <w:rPr>
          <w:rFonts w:ascii="Times New Roman" w:hAnsi="Times New Roman"/>
          <w:sz w:val="27"/>
          <w:szCs w:val="27"/>
        </w:rPr>
        <w:t>,</w:t>
      </w:r>
      <w:r w:rsidRPr="000139C0">
        <w:rPr>
          <w:rFonts w:ascii="Times New Roman" w:hAnsi="Times New Roman"/>
          <w:sz w:val="27"/>
          <w:szCs w:val="27"/>
        </w:rPr>
        <w:t xml:space="preserve"> диагностических работ. При выставлении годовой отметки считать определяющей отметку за IV четверть.</w:t>
      </w:r>
      <w:r>
        <w:t xml:space="preserve"> </w:t>
      </w:r>
      <w:r>
        <w:rPr>
          <w:rFonts w:ascii="Times New Roman" w:hAnsi="Times New Roman"/>
          <w:sz w:val="27"/>
          <w:szCs w:val="27"/>
        </w:rPr>
        <w:t>Промежуточная аттестация по Кубановедению проводится по итогам полугодий и учебного года.</w:t>
      </w:r>
    </w:p>
    <w:p w:rsidR="00BF48E3" w:rsidRPr="008904D5" w:rsidRDefault="00BF48E3" w:rsidP="00BF48E3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904D5">
        <w:rPr>
          <w:rFonts w:ascii="Times New Roman" w:hAnsi="Times New Roman"/>
          <w:sz w:val="27"/>
          <w:szCs w:val="27"/>
        </w:rPr>
        <w:t xml:space="preserve">         </w:t>
      </w:r>
      <w:r w:rsidR="00B8419E" w:rsidRPr="008904D5">
        <w:rPr>
          <w:rFonts w:ascii="Times New Roman" w:hAnsi="Times New Roman"/>
          <w:sz w:val="27"/>
          <w:szCs w:val="27"/>
        </w:rPr>
        <w:t xml:space="preserve">          Оценка освоения </w:t>
      </w:r>
      <w:r w:rsidR="00306337" w:rsidRPr="008904D5">
        <w:rPr>
          <w:rFonts w:ascii="Times New Roman" w:hAnsi="Times New Roman"/>
          <w:sz w:val="27"/>
          <w:szCs w:val="27"/>
        </w:rPr>
        <w:t>предметных и ориентационных</w:t>
      </w:r>
      <w:r w:rsidRPr="008904D5">
        <w:rPr>
          <w:rFonts w:ascii="Times New Roman" w:hAnsi="Times New Roman"/>
          <w:sz w:val="27"/>
          <w:szCs w:val="27"/>
        </w:rPr>
        <w:t xml:space="preserve"> курсов</w:t>
      </w:r>
      <w:r w:rsidR="00D96EDF">
        <w:rPr>
          <w:rFonts w:ascii="Times New Roman" w:hAnsi="Times New Roman"/>
          <w:sz w:val="27"/>
          <w:szCs w:val="27"/>
        </w:rPr>
        <w:t xml:space="preserve">, информационной работы и профильной ориентации </w:t>
      </w:r>
      <w:r w:rsidR="00BD45AC" w:rsidRPr="008904D5">
        <w:rPr>
          <w:rFonts w:ascii="Times New Roman" w:hAnsi="Times New Roman"/>
          <w:sz w:val="27"/>
          <w:szCs w:val="27"/>
        </w:rPr>
        <w:t>осуществляется по</w:t>
      </w:r>
      <w:r w:rsidR="00824F46" w:rsidRPr="008904D5">
        <w:rPr>
          <w:rFonts w:ascii="Times New Roman" w:hAnsi="Times New Roman"/>
          <w:sz w:val="27"/>
          <w:szCs w:val="27"/>
        </w:rPr>
        <w:t xml:space="preserve"> системе - </w:t>
      </w:r>
      <w:r w:rsidRPr="008904D5">
        <w:rPr>
          <w:rFonts w:ascii="Times New Roman" w:hAnsi="Times New Roman"/>
          <w:sz w:val="27"/>
          <w:szCs w:val="27"/>
        </w:rPr>
        <w:t>«зачтено», «не зачтено».</w:t>
      </w:r>
    </w:p>
    <w:p w:rsidR="00680D17" w:rsidRDefault="00680D17">
      <w:pPr>
        <w:rPr>
          <w:sz w:val="27"/>
          <w:szCs w:val="27"/>
        </w:rPr>
      </w:pPr>
    </w:p>
    <w:p w:rsidR="00AF4029" w:rsidRPr="005C7513" w:rsidRDefault="00AF4029" w:rsidP="00AF402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C7513">
        <w:rPr>
          <w:rFonts w:ascii="Times New Roman" w:hAnsi="Times New Roman"/>
          <w:sz w:val="27"/>
          <w:szCs w:val="27"/>
        </w:rPr>
        <w:t xml:space="preserve">Кадровое и методическое обеспечение  соответствует требованиям учебного плана.   </w:t>
      </w:r>
    </w:p>
    <w:p w:rsidR="00AF4029" w:rsidRPr="005C7513" w:rsidRDefault="00AF4029" w:rsidP="00AF4029">
      <w:pPr>
        <w:rPr>
          <w:rFonts w:ascii="Times New Roman" w:hAnsi="Times New Roman"/>
          <w:sz w:val="27"/>
          <w:szCs w:val="27"/>
        </w:rPr>
      </w:pPr>
    </w:p>
    <w:p w:rsidR="00AF4029" w:rsidRPr="005C7513" w:rsidRDefault="00AF4029" w:rsidP="00AF4029">
      <w:pPr>
        <w:rPr>
          <w:rFonts w:ascii="Times New Roman" w:hAnsi="Times New Roman"/>
          <w:sz w:val="27"/>
          <w:szCs w:val="27"/>
        </w:rPr>
      </w:pPr>
      <w:r w:rsidRPr="005C7513">
        <w:rPr>
          <w:rFonts w:ascii="Times New Roman" w:hAnsi="Times New Roman"/>
          <w:sz w:val="27"/>
          <w:szCs w:val="27"/>
        </w:rPr>
        <w:t>Директор школы _______________О.В. Столяревская</w:t>
      </w:r>
    </w:p>
    <w:p w:rsidR="00AF4029" w:rsidRPr="008904D5" w:rsidRDefault="00AF4029">
      <w:pPr>
        <w:rPr>
          <w:sz w:val="27"/>
          <w:szCs w:val="27"/>
        </w:rPr>
      </w:pPr>
    </w:p>
    <w:sectPr w:rsidR="00AF4029" w:rsidRPr="008904D5" w:rsidSect="00CB688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3CA"/>
    <w:multiLevelType w:val="hybridMultilevel"/>
    <w:tmpl w:val="0B1EE72A"/>
    <w:lvl w:ilvl="0" w:tplc="E5B8433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8564828"/>
    <w:multiLevelType w:val="hybridMultilevel"/>
    <w:tmpl w:val="EBE6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A5308"/>
    <w:multiLevelType w:val="hybridMultilevel"/>
    <w:tmpl w:val="4A6EE1A4"/>
    <w:lvl w:ilvl="0" w:tplc="E5B8433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6FC40FB9"/>
    <w:multiLevelType w:val="hybridMultilevel"/>
    <w:tmpl w:val="81C046CC"/>
    <w:lvl w:ilvl="0" w:tplc="A516CF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874"/>
    <w:rsid w:val="00045FCF"/>
    <w:rsid w:val="00054674"/>
    <w:rsid w:val="000F75A5"/>
    <w:rsid w:val="0011242E"/>
    <w:rsid w:val="001269CB"/>
    <w:rsid w:val="0017209B"/>
    <w:rsid w:val="00196031"/>
    <w:rsid w:val="001A321A"/>
    <w:rsid w:val="00283A9B"/>
    <w:rsid w:val="002A5E1A"/>
    <w:rsid w:val="00303F69"/>
    <w:rsid w:val="00306337"/>
    <w:rsid w:val="00395A2A"/>
    <w:rsid w:val="003C2ED5"/>
    <w:rsid w:val="0041107D"/>
    <w:rsid w:val="004D7248"/>
    <w:rsid w:val="005144CD"/>
    <w:rsid w:val="00514B68"/>
    <w:rsid w:val="0053186C"/>
    <w:rsid w:val="00550DDD"/>
    <w:rsid w:val="00592874"/>
    <w:rsid w:val="0059406C"/>
    <w:rsid w:val="005A4AF8"/>
    <w:rsid w:val="005E3792"/>
    <w:rsid w:val="005E473D"/>
    <w:rsid w:val="00644298"/>
    <w:rsid w:val="006740F0"/>
    <w:rsid w:val="00680D17"/>
    <w:rsid w:val="006959A9"/>
    <w:rsid w:val="00772DE3"/>
    <w:rsid w:val="0080542E"/>
    <w:rsid w:val="00824F46"/>
    <w:rsid w:val="00845B98"/>
    <w:rsid w:val="0084691C"/>
    <w:rsid w:val="008904D5"/>
    <w:rsid w:val="008B7017"/>
    <w:rsid w:val="00931A4A"/>
    <w:rsid w:val="009E5895"/>
    <w:rsid w:val="00A03EA7"/>
    <w:rsid w:val="00A36D3E"/>
    <w:rsid w:val="00AB3A43"/>
    <w:rsid w:val="00AB53C2"/>
    <w:rsid w:val="00AF4029"/>
    <w:rsid w:val="00B7680B"/>
    <w:rsid w:val="00B8419E"/>
    <w:rsid w:val="00BB4A59"/>
    <w:rsid w:val="00BD45AC"/>
    <w:rsid w:val="00BF48E3"/>
    <w:rsid w:val="00C40BAD"/>
    <w:rsid w:val="00C957B7"/>
    <w:rsid w:val="00CB688F"/>
    <w:rsid w:val="00D13C0B"/>
    <w:rsid w:val="00D17E99"/>
    <w:rsid w:val="00D96EDF"/>
    <w:rsid w:val="00DD18D6"/>
    <w:rsid w:val="00DE4327"/>
    <w:rsid w:val="00E15397"/>
    <w:rsid w:val="00E363DD"/>
    <w:rsid w:val="00E63B68"/>
    <w:rsid w:val="00E767FA"/>
    <w:rsid w:val="00E81396"/>
    <w:rsid w:val="00E84866"/>
    <w:rsid w:val="00EC3EBE"/>
    <w:rsid w:val="00F14354"/>
    <w:rsid w:val="00F4343E"/>
    <w:rsid w:val="00F44DCC"/>
    <w:rsid w:val="00FB47CB"/>
    <w:rsid w:val="00FD76FE"/>
    <w:rsid w:val="00FE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8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92874"/>
    <w:pPr>
      <w:ind w:left="720"/>
      <w:contextualSpacing/>
    </w:pPr>
  </w:style>
  <w:style w:type="character" w:customStyle="1" w:styleId="Zag11">
    <w:name w:val="Zag_11"/>
    <w:rsid w:val="00592874"/>
  </w:style>
  <w:style w:type="paragraph" w:styleId="a5">
    <w:name w:val="Body Text"/>
    <w:basedOn w:val="a"/>
    <w:link w:val="a6"/>
    <w:rsid w:val="0017209B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720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Экзамен</cp:lastModifiedBy>
  <cp:revision>33</cp:revision>
  <cp:lastPrinted>2018-08-30T01:31:00Z</cp:lastPrinted>
  <dcterms:created xsi:type="dcterms:W3CDTF">2005-09-08T00:08:00Z</dcterms:created>
  <dcterms:modified xsi:type="dcterms:W3CDTF">2018-09-17T10:57:00Z</dcterms:modified>
</cp:coreProperties>
</file>