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83" w:rsidRDefault="001C1F7F" w:rsidP="003300E0">
      <w:pPr>
        <w:widowControl w:val="0"/>
        <w:tabs>
          <w:tab w:val="left" w:pos="11644"/>
        </w:tabs>
        <w:autoSpaceDE w:val="0"/>
        <w:autoSpaceDN w:val="0"/>
        <w:adjustRightInd w:val="0"/>
        <w:spacing w:after="0" w:line="240" w:lineRule="auto"/>
        <w:ind w:right="34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</w:t>
      </w:r>
      <w:r w:rsidR="00075783">
        <w:rPr>
          <w:rFonts w:ascii="Times New Roman CYR" w:hAnsi="Times New Roman CYR" w:cs="Times New Roman CYR"/>
          <w:b/>
          <w:bCs/>
          <w:sz w:val="28"/>
          <w:szCs w:val="28"/>
        </w:rPr>
        <w:t>План внеурочной деятельности</w:t>
      </w: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1-4 классов, реализующих федеральный государственный образовательный стандарт начального общего образования</w:t>
      </w: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средней общеобразовательной школы № 9 хутора Привольный </w:t>
      </w: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Кавказский район </w:t>
      </w:r>
    </w:p>
    <w:p w:rsidR="00075783" w:rsidRDefault="00E65A3E" w:rsidP="00075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2018 -2019</w:t>
      </w:r>
      <w:r w:rsidR="00075783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год.</w:t>
      </w: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783" w:rsidRDefault="001C1F7F" w:rsidP="00075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</w:t>
      </w:r>
      <w:r w:rsidR="00075783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записка.</w:t>
      </w:r>
    </w:p>
    <w:p w:rsidR="00FA243C" w:rsidRDefault="00FA243C" w:rsidP="00FA243C">
      <w:pPr>
        <w:pStyle w:val="3"/>
        <w:spacing w:after="0"/>
        <w:jc w:val="both"/>
        <w:rPr>
          <w:sz w:val="28"/>
        </w:rPr>
      </w:pPr>
      <w:r>
        <w:rPr>
          <w:sz w:val="28"/>
        </w:rPr>
        <w:t xml:space="preserve">    1. </w:t>
      </w:r>
      <w:r>
        <w:rPr>
          <w:rFonts w:ascii="Times New Roman CYR" w:hAnsi="Times New Roman CYR" w:cs="Times New Roman CYR"/>
          <w:sz w:val="28"/>
          <w:szCs w:val="28"/>
        </w:rPr>
        <w:t>Учебный п</w:t>
      </w:r>
      <w:r>
        <w:rPr>
          <w:sz w:val="28"/>
        </w:rPr>
        <w:t>лан внеурочной деятельности   разработан  в соответствии  с федеральными и региональными нормативными документами:</w:t>
      </w:r>
    </w:p>
    <w:p w:rsidR="00FA243C" w:rsidRDefault="00FA243C" w:rsidP="00FA243C">
      <w:pPr>
        <w:pStyle w:val="3"/>
        <w:spacing w:after="0"/>
        <w:jc w:val="both"/>
        <w:rPr>
          <w:sz w:val="28"/>
        </w:rPr>
      </w:pPr>
    </w:p>
    <w:p w:rsidR="00FA243C" w:rsidRPr="00FA243C" w:rsidRDefault="00FA243C" w:rsidP="00FA243C">
      <w:pPr>
        <w:pStyle w:val="3"/>
        <w:spacing w:after="0"/>
        <w:jc w:val="both"/>
        <w:rPr>
          <w:sz w:val="28"/>
        </w:rPr>
      </w:pPr>
      <w:r w:rsidRPr="00FA243C">
        <w:rPr>
          <w:sz w:val="28"/>
        </w:rPr>
        <w:t xml:space="preserve"> - Федеральный  Закон от 29 декабря 2012 года № 273 – ФЗ «Об образовании в Российской Федерации»;</w:t>
      </w:r>
    </w:p>
    <w:p w:rsidR="00FA243C" w:rsidRPr="00FA243C" w:rsidRDefault="00FA243C" w:rsidP="00FA243C">
      <w:pPr>
        <w:pStyle w:val="3"/>
        <w:spacing w:after="0"/>
        <w:jc w:val="both"/>
        <w:rPr>
          <w:sz w:val="28"/>
        </w:rPr>
      </w:pPr>
      <w:r w:rsidRPr="00FA243C">
        <w:rPr>
          <w:sz w:val="28"/>
        </w:rPr>
        <w:t>-  приказ Министерства образования и науки Российской Федерации от 06 октября 2009 года  № 373 «Об утверждении введения в действие федерального государственного образовательного стандарта начального общего образования» (с изменениями);</w:t>
      </w:r>
    </w:p>
    <w:p w:rsidR="00FA243C" w:rsidRPr="00FA243C" w:rsidRDefault="00FA243C" w:rsidP="00FA2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3C">
        <w:rPr>
          <w:rFonts w:ascii="Times New Roman" w:hAnsi="Times New Roman" w:cs="Times New Roman"/>
          <w:sz w:val="28"/>
          <w:szCs w:val="28"/>
        </w:rPr>
        <w:t>-   письмо Министерства образования и науки российской Федерации от 30 июня 2013 года № 1015 «О порядке организации и осуществления образовательной деятельности  по основным общеобразовательным программам»;</w:t>
      </w:r>
    </w:p>
    <w:p w:rsidR="00FA243C" w:rsidRPr="00FA243C" w:rsidRDefault="00FA243C" w:rsidP="00FA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3C">
        <w:rPr>
          <w:rFonts w:ascii="Times New Roman" w:hAnsi="Times New Roman" w:cs="Times New Roman"/>
          <w:sz w:val="28"/>
          <w:szCs w:val="28"/>
        </w:rPr>
        <w:t xml:space="preserve">- постановление  Главного государственного санитарного врача РФ от 29 декабря 2010 года  № 189 «Об утверждении </w:t>
      </w:r>
      <w:proofErr w:type="spellStart"/>
      <w:r w:rsidRPr="00FA24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243C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FA243C" w:rsidRPr="00FA243C" w:rsidRDefault="00FA243C" w:rsidP="00FA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3C">
        <w:rPr>
          <w:rFonts w:ascii="Times New Roman" w:hAnsi="Times New Roman" w:cs="Times New Roman"/>
          <w:sz w:val="28"/>
          <w:szCs w:val="28"/>
        </w:rPr>
        <w:t xml:space="preserve">-  постановление Главного государственного санитарного врача РФ от 03 апреля 2003 года № 27 «Об утверждении </w:t>
      </w:r>
      <w:proofErr w:type="spellStart"/>
      <w:r w:rsidRPr="00FA24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243C">
        <w:rPr>
          <w:rFonts w:ascii="Times New Roman" w:hAnsi="Times New Roman" w:cs="Times New Roman"/>
          <w:sz w:val="28"/>
          <w:szCs w:val="28"/>
        </w:rPr>
        <w:t xml:space="preserve"> 2.4.4.1251-03 «Санитарно – эпидемиологические требования к условиям и организации обучения в детских дошкольных учреждениях (учреждения дополнительного образования);</w:t>
      </w:r>
    </w:p>
    <w:p w:rsidR="00FA243C" w:rsidRPr="00FA243C" w:rsidRDefault="00FA243C" w:rsidP="00FA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3C">
        <w:rPr>
          <w:rFonts w:ascii="Times New Roman" w:hAnsi="Times New Roman" w:cs="Times New Roman"/>
          <w:sz w:val="28"/>
          <w:szCs w:val="28"/>
        </w:rPr>
        <w:t xml:space="preserve">- 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FA243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243C">
        <w:rPr>
          <w:rFonts w:ascii="Times New Roman" w:hAnsi="Times New Roman" w:cs="Times New Roman"/>
          <w:sz w:val="28"/>
          <w:szCs w:val="28"/>
        </w:rPr>
        <w:t xml:space="preserve"> России от 28 декабря 2010 года № 2106, зарегистрированы в Минюсте России 2 февраля  2011 года, регистрационный номер 19676);</w:t>
      </w:r>
    </w:p>
    <w:p w:rsidR="00FA243C" w:rsidRPr="00FA243C" w:rsidRDefault="00FA243C" w:rsidP="00FA2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3C">
        <w:rPr>
          <w:rFonts w:ascii="Times New Roman" w:hAnsi="Times New Roman" w:cs="Times New Roman"/>
          <w:sz w:val="28"/>
          <w:szCs w:val="28"/>
        </w:rPr>
        <w:t>-основной образовательной программы основного общего образования МБ</w:t>
      </w:r>
      <w:r>
        <w:rPr>
          <w:rFonts w:ascii="Times New Roman" w:hAnsi="Times New Roman" w:cs="Times New Roman"/>
          <w:sz w:val="28"/>
          <w:szCs w:val="28"/>
        </w:rPr>
        <w:t xml:space="preserve">ОУ СОШ № 9 хутора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Привольный</w:t>
      </w:r>
      <w:proofErr w:type="gramEnd"/>
      <w:r w:rsidRPr="00FA2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43C" w:rsidRPr="00FA243C" w:rsidRDefault="00FA243C" w:rsidP="00FA2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3C">
        <w:rPr>
          <w:rFonts w:ascii="Times New Roman" w:hAnsi="Times New Roman" w:cs="Times New Roman"/>
          <w:sz w:val="28"/>
          <w:szCs w:val="28"/>
        </w:rPr>
        <w:t>2.  Основными формами реализации внеурочной деятельности являются: кружки, секции.</w:t>
      </w:r>
    </w:p>
    <w:p w:rsidR="00FA243C" w:rsidRDefault="00FA243C" w:rsidP="00FA243C">
      <w:pPr>
        <w:pStyle w:val="a4"/>
        <w:rPr>
          <w:rFonts w:ascii="Times New Roman" w:hAnsi="Times New Roman"/>
          <w:sz w:val="28"/>
        </w:rPr>
      </w:pPr>
      <w:r w:rsidRPr="00FA243C">
        <w:rPr>
          <w:rFonts w:ascii="Times New Roman" w:hAnsi="Times New Roman"/>
        </w:rPr>
        <w:t> </w:t>
      </w:r>
      <w:r w:rsidRPr="00FA243C">
        <w:rPr>
          <w:rFonts w:ascii="Times New Roman" w:hAnsi="Times New Roman"/>
          <w:sz w:val="28"/>
        </w:rPr>
        <w:t>3.   Формат реализации внеурочной деятельности - ежедневные занятия.</w:t>
      </w:r>
    </w:p>
    <w:p w:rsidR="00FA243C" w:rsidRPr="00FA243C" w:rsidRDefault="00FA243C" w:rsidP="00FA243C">
      <w:pPr>
        <w:pStyle w:val="a4"/>
        <w:rPr>
          <w:rFonts w:ascii="Times New Roman" w:hAnsi="Times New Roman"/>
          <w:sz w:val="28"/>
        </w:rPr>
      </w:pPr>
    </w:p>
    <w:p w:rsidR="00075783" w:rsidRDefault="00FA243C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A243C">
        <w:rPr>
          <w:rFonts w:ascii="Times New Roman CYR" w:hAnsi="Times New Roman CYR" w:cs="Times New Roman CYR"/>
          <w:bCs/>
          <w:sz w:val="28"/>
          <w:szCs w:val="28"/>
        </w:rPr>
        <w:t>4.</w:t>
      </w:r>
      <w:r w:rsidR="00075783">
        <w:rPr>
          <w:rFonts w:ascii="Times New Roman CYR" w:hAnsi="Times New Roman CYR" w:cs="Times New Roman CYR"/>
          <w:sz w:val="28"/>
          <w:szCs w:val="28"/>
        </w:rPr>
        <w:t xml:space="preserve"> Программно-методическое обеспечение соответствует требованиям ФГОС.</w:t>
      </w:r>
    </w:p>
    <w:p w:rsidR="00D8387D" w:rsidRDefault="00D8387D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классов, реализующих 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48"/>
        <w:gridCol w:w="4912"/>
        <w:gridCol w:w="2695"/>
      </w:tblGrid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Pr="00FA243C" w:rsidRDefault="00FA243C" w:rsidP="00FA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A24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к</w:t>
            </w:r>
            <w:r w:rsidR="00075783" w:rsidRPr="00FA24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урса</w:t>
            </w:r>
            <w:r w:rsidRPr="00FA24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внеурочной деятельности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Pr="00FA243C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A24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Авторская</w:t>
            </w:r>
          </w:p>
          <w:p w:rsidR="00075783" w:rsidRPr="00FA243C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A24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Pr="00FA243C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A24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Методическое</w:t>
            </w:r>
          </w:p>
          <w:p w:rsidR="00075783" w:rsidRPr="00FA243C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A243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Кружок «Азбука добра»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С.Соловейчик «Азбука добра для 1-4 классах.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9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А.В.</w:t>
            </w:r>
            <w:r w:rsidR="00075783">
              <w:rPr>
                <w:rFonts w:ascii="Times New Roman CYR" w:hAnsi="Times New Roman CYR" w:cs="Times New Roman CYR"/>
                <w:sz w:val="28"/>
                <w:szCs w:val="28"/>
              </w:rPr>
              <w:t>Маслов «Уроки добра».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«Мы познаём мир»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Образовательная программа по </w:t>
            </w:r>
            <w:r w:rsidR="00096E1D">
              <w:rPr>
                <w:rFonts w:ascii="Times New Roman CYR" w:hAnsi="Times New Roman CYR" w:cs="Times New Roman CYR"/>
                <w:sz w:val="28"/>
                <w:szCs w:val="28"/>
              </w:rPr>
              <w:t xml:space="preserve">«Окружающему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миру»                       А.А. Плешакова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9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Рабочая </w:t>
            </w:r>
            <w:r w:rsidR="00075783">
              <w:rPr>
                <w:rFonts w:ascii="Times New Roman CYR" w:hAnsi="Times New Roman CYR" w:cs="Times New Roman CYR"/>
                <w:sz w:val="28"/>
                <w:szCs w:val="28"/>
              </w:rPr>
              <w:t>тетрадь «Окружающий мир» 1- 4 класс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«Весёлые нотки»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П. Сергеева, Е. Д. Критская, Т. 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«Программа по музыке для 1-4 классах»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Рабочая тетрадь по музыке для младших школьников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Образовательная программа        </w:t>
            </w:r>
          </w:p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 Патриотическое воспитание граждан Российской Федерации на 2013 год».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7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Кружок «История </w:t>
            </w:r>
            <w:r w:rsidR="001F531B">
              <w:rPr>
                <w:rFonts w:ascii="Times New Roman CYR" w:hAnsi="Times New Roman CYR" w:cs="Times New Roman CYR"/>
                <w:sz w:val="28"/>
                <w:szCs w:val="28"/>
              </w:rPr>
              <w:t xml:space="preserve">кубанского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казачества»</w:t>
            </w:r>
            <w:r w:rsidR="0007578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3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М.В.Мирук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Е.Н.</w:t>
            </w:r>
            <w:r w:rsidR="00075783">
              <w:rPr>
                <w:rFonts w:ascii="Times New Roman CYR" w:hAnsi="Times New Roman CYR" w:cs="Times New Roman CYR"/>
                <w:sz w:val="28"/>
                <w:szCs w:val="28"/>
              </w:rPr>
              <w:t xml:space="preserve">Ерёменко, О. В. </w:t>
            </w:r>
            <w:proofErr w:type="spellStart"/>
            <w:r w:rsidR="00075783">
              <w:rPr>
                <w:rFonts w:ascii="Times New Roman CYR" w:hAnsi="Times New Roman CYR" w:cs="Times New Roman CYR"/>
                <w:sz w:val="28"/>
                <w:szCs w:val="28"/>
              </w:rPr>
              <w:t>Чуп</w:t>
            </w:r>
            <w:proofErr w:type="spellEnd"/>
            <w:r w:rsidR="00075783">
              <w:rPr>
                <w:rFonts w:ascii="Times New Roman CYR" w:hAnsi="Times New Roman CYR" w:cs="Times New Roman CYR"/>
                <w:sz w:val="28"/>
                <w:szCs w:val="28"/>
              </w:rPr>
              <w:t>. Образовательная  программа дополнительного образования детей «История и культура кубанского казачества». Традиция. 2009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"Я - исследователь".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Ефросинина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"Комплексная программа по исследовательской работе".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"Занимательная математика"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"Образовательная программа по развитию математических способностей у младших школьников".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Рабочая тетрадь для младших школьников по математике.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"Здоровей-ка"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Комплексная программа по физическому воспитанию для младших школьников.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"Я - пешеход и пассажир"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Н.Ф. Виноградова "Образовательная программа по  приобретению навыков по правилам дорожного движения".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Студия «Творческая мастерская»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3106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  <w:r w:rsidR="003300E0">
              <w:rPr>
                <w:rFonts w:ascii="Times New Roman CYR" w:hAnsi="Times New Roman CYR" w:cs="Times New Roman CYR"/>
                <w:sz w:val="28"/>
                <w:szCs w:val="28"/>
              </w:rPr>
              <w:t>П.Сергеева,Е.Д.Критская,Т.С.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«Программа по музыке  для 1-4 классов»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3106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3300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А.В.</w:t>
            </w:r>
            <w:r w:rsidR="00075783">
              <w:rPr>
                <w:rFonts w:ascii="Times New Roman CYR" w:hAnsi="Times New Roman CYR" w:cs="Times New Roman CYR"/>
                <w:sz w:val="28"/>
                <w:szCs w:val="28"/>
              </w:rPr>
              <w:t>Кураев «Основы православной культуры»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  <w:tr w:rsidR="00075783" w:rsidTr="00075783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0757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кружок «Шахматы</w:t>
            </w:r>
            <w:r w:rsidR="00770A7A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школе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3300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Л.М.</w:t>
            </w:r>
            <w:r w:rsidR="003106BA">
              <w:rPr>
                <w:rFonts w:ascii="Times New Roman CYR" w:hAnsi="Times New Roman CYR" w:cs="Times New Roman CYR"/>
                <w:sz w:val="28"/>
                <w:szCs w:val="28"/>
              </w:rPr>
              <w:t>Фирсова «Игры и развлечения»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83" w:rsidRDefault="003106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Электронно- образовательные ресурсы</w:t>
            </w:r>
          </w:p>
        </w:tc>
      </w:tr>
    </w:tbl>
    <w:p w:rsidR="00075783" w:rsidRDefault="003300E0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075783">
        <w:rPr>
          <w:rFonts w:ascii="Times New Roman CYR" w:hAnsi="Times New Roman CYR" w:cs="Times New Roman CYR"/>
          <w:b/>
          <w:bCs/>
          <w:sz w:val="28"/>
          <w:szCs w:val="28"/>
        </w:rPr>
        <w:t>. Курсы внеур</w:t>
      </w:r>
      <w:r w:rsidR="00096E1D">
        <w:rPr>
          <w:rFonts w:ascii="Times New Roman CYR" w:hAnsi="Times New Roman CYR" w:cs="Times New Roman CYR"/>
          <w:b/>
          <w:bCs/>
          <w:sz w:val="28"/>
          <w:szCs w:val="28"/>
        </w:rPr>
        <w:t>очной деятельности, входящие в п</w:t>
      </w:r>
      <w:r w:rsidR="00075783">
        <w:rPr>
          <w:rFonts w:ascii="Times New Roman CYR" w:hAnsi="Times New Roman CYR" w:cs="Times New Roman CYR"/>
          <w:b/>
          <w:bCs/>
          <w:sz w:val="28"/>
          <w:szCs w:val="28"/>
        </w:rPr>
        <w:t>рограмму развития универсальных учебных действий</w:t>
      </w:r>
      <w:r w:rsidR="00075783">
        <w:rPr>
          <w:rFonts w:ascii="Times New Roman CYR" w:hAnsi="Times New Roman CYR" w:cs="Times New Roman CYR"/>
          <w:sz w:val="28"/>
          <w:szCs w:val="28"/>
        </w:rPr>
        <w:t>:</w:t>
      </w:r>
    </w:p>
    <w:p w:rsidR="00075783" w:rsidRDefault="00B01F51" w:rsidP="0089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кружок «Мы познаём мир»,</w:t>
      </w:r>
      <w:r w:rsidR="00075783">
        <w:rPr>
          <w:rFonts w:ascii="Times New Roman CYR" w:hAnsi="Times New Roman CYR" w:cs="Times New Roman CYR"/>
          <w:sz w:val="28"/>
          <w:szCs w:val="28"/>
        </w:rPr>
        <w:t xml:space="preserve"> кружок «Весёлые нотки», </w:t>
      </w:r>
      <w:r w:rsidR="00895D2B">
        <w:rPr>
          <w:rFonts w:ascii="Times New Roman CYR" w:hAnsi="Times New Roman CYR" w:cs="Times New Roman CYR"/>
          <w:sz w:val="28"/>
          <w:szCs w:val="28"/>
        </w:rPr>
        <w:t>кружок «</w:t>
      </w:r>
      <w:r w:rsidR="00770A7A">
        <w:rPr>
          <w:rFonts w:ascii="Times New Roman CYR" w:hAnsi="Times New Roman CYR" w:cs="Times New Roman CYR"/>
          <w:sz w:val="28"/>
          <w:szCs w:val="28"/>
        </w:rPr>
        <w:t>Умелые ручки»,</w:t>
      </w:r>
      <w:r w:rsidR="00717F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A7A">
        <w:rPr>
          <w:rFonts w:ascii="Times New Roman CYR" w:hAnsi="Times New Roman CYR" w:cs="Times New Roman CYR"/>
          <w:sz w:val="28"/>
          <w:szCs w:val="28"/>
        </w:rPr>
        <w:t>студия</w:t>
      </w:r>
      <w:r w:rsidR="00717F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A7A">
        <w:rPr>
          <w:rFonts w:ascii="Times New Roman CYR" w:hAnsi="Times New Roman CYR" w:cs="Times New Roman CYR"/>
          <w:sz w:val="28"/>
          <w:szCs w:val="28"/>
        </w:rPr>
        <w:t>«Творческая</w:t>
      </w:r>
      <w:r w:rsidR="00717F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6BA">
        <w:rPr>
          <w:rFonts w:ascii="Times New Roman CYR" w:hAnsi="Times New Roman CYR" w:cs="Times New Roman CYR"/>
          <w:sz w:val="28"/>
          <w:szCs w:val="28"/>
        </w:rPr>
        <w:t>мастерская»</w:t>
      </w:r>
      <w:r w:rsidR="00770A7A">
        <w:rPr>
          <w:rFonts w:ascii="Times New Roman CYR" w:hAnsi="Times New Roman CYR" w:cs="Times New Roman CYR"/>
          <w:sz w:val="28"/>
          <w:szCs w:val="28"/>
        </w:rPr>
        <w:t>,</w:t>
      </w:r>
      <w:r w:rsidR="00717F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A7A">
        <w:rPr>
          <w:rFonts w:ascii="Times New Roman CYR" w:hAnsi="Times New Roman CYR" w:cs="Times New Roman CYR"/>
          <w:sz w:val="28"/>
          <w:szCs w:val="28"/>
        </w:rPr>
        <w:t>кружок</w:t>
      </w:r>
      <w:r w:rsidR="00717F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A7A">
        <w:rPr>
          <w:rFonts w:ascii="Times New Roman CYR" w:hAnsi="Times New Roman CYR" w:cs="Times New Roman CYR"/>
          <w:sz w:val="28"/>
          <w:szCs w:val="28"/>
        </w:rPr>
        <w:t xml:space="preserve">«Занимательная </w:t>
      </w:r>
      <w:r w:rsidR="00717FF0">
        <w:rPr>
          <w:rFonts w:ascii="Times New Roman CYR" w:hAnsi="Times New Roman CYR" w:cs="Times New Roman CYR"/>
          <w:sz w:val="28"/>
          <w:szCs w:val="28"/>
        </w:rPr>
        <w:t>математика»</w:t>
      </w:r>
      <w:r w:rsidR="00895D2B">
        <w:rPr>
          <w:rFonts w:ascii="Times New Roman CYR" w:hAnsi="Times New Roman CYR" w:cs="Times New Roman CYR"/>
          <w:sz w:val="28"/>
          <w:szCs w:val="28"/>
        </w:rPr>
        <w:t>,</w:t>
      </w:r>
      <w:r w:rsidR="00CE49E4">
        <w:rPr>
          <w:rFonts w:ascii="Times New Roman CYR" w:hAnsi="Times New Roman CYR" w:cs="Times New Roman CYR"/>
          <w:sz w:val="28"/>
          <w:szCs w:val="28"/>
        </w:rPr>
        <w:t xml:space="preserve"> кружок «Занимательная грамматика»</w:t>
      </w:r>
      <w:r w:rsidR="00717F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00E0">
        <w:rPr>
          <w:rFonts w:ascii="Times New Roman CYR" w:hAnsi="Times New Roman CYR" w:cs="Times New Roman CYR"/>
          <w:sz w:val="28"/>
          <w:szCs w:val="28"/>
        </w:rPr>
        <w:t>кружок «</w:t>
      </w:r>
      <w:proofErr w:type="spellStart"/>
      <w:r w:rsidR="00895D2B">
        <w:rPr>
          <w:rFonts w:ascii="Times New Roman CYR" w:hAnsi="Times New Roman CYR" w:cs="Times New Roman CYR"/>
          <w:sz w:val="28"/>
          <w:szCs w:val="28"/>
        </w:rPr>
        <w:t>Я-</w:t>
      </w:r>
      <w:r w:rsidR="003300E0">
        <w:rPr>
          <w:rFonts w:ascii="Times New Roman CYR" w:hAnsi="Times New Roman CYR" w:cs="Times New Roman CYR"/>
          <w:sz w:val="28"/>
          <w:szCs w:val="28"/>
        </w:rPr>
        <w:t>исследователь</w:t>
      </w:r>
      <w:proofErr w:type="spellEnd"/>
      <w:r w:rsidR="003300E0">
        <w:rPr>
          <w:rFonts w:ascii="Times New Roman CYR" w:hAnsi="Times New Roman CYR" w:cs="Times New Roman CYR"/>
          <w:sz w:val="28"/>
          <w:szCs w:val="28"/>
        </w:rPr>
        <w:t>»</w:t>
      </w:r>
      <w:r w:rsidR="00CE49E4">
        <w:rPr>
          <w:rFonts w:ascii="Times New Roman CYR" w:hAnsi="Times New Roman CYR" w:cs="Times New Roman CYR"/>
          <w:sz w:val="28"/>
          <w:szCs w:val="28"/>
        </w:rPr>
        <w:t>, кружок «Огородные чудеса», кружок «В мире книг»</w:t>
      </w:r>
      <w:r w:rsidR="00770A7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Курсы внеур</w:t>
      </w:r>
      <w:r w:rsidR="00096E1D">
        <w:rPr>
          <w:rFonts w:ascii="Times New Roman CYR" w:hAnsi="Times New Roman CYR" w:cs="Times New Roman CYR"/>
          <w:b/>
          <w:bCs/>
          <w:sz w:val="28"/>
          <w:szCs w:val="28"/>
        </w:rPr>
        <w:t xml:space="preserve">очной деятельности, входящие в программу воспитания и социализации </w:t>
      </w:r>
      <w:proofErr w:type="gramStart"/>
      <w:r w:rsidR="00096E1D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95D2B" w:rsidRDefault="00075783" w:rsidP="0089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кружок «Азбука добра»</w:t>
      </w:r>
      <w:r w:rsidR="00895D2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106BA">
        <w:rPr>
          <w:rFonts w:ascii="Times New Roman CYR" w:hAnsi="Times New Roman CYR" w:cs="Times New Roman CYR"/>
          <w:sz w:val="28"/>
          <w:szCs w:val="28"/>
        </w:rPr>
        <w:t>кружок «Основы православной культуры»</w:t>
      </w:r>
      <w:r w:rsidR="00895D2B">
        <w:rPr>
          <w:rFonts w:ascii="Times New Roman CYR" w:hAnsi="Times New Roman CYR" w:cs="Times New Roman CYR"/>
          <w:sz w:val="28"/>
          <w:szCs w:val="28"/>
        </w:rPr>
        <w:t>,</w:t>
      </w:r>
      <w:r w:rsidR="00CE4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A7A">
        <w:rPr>
          <w:rFonts w:ascii="Times New Roman CYR" w:hAnsi="Times New Roman CYR" w:cs="Times New Roman CYR"/>
          <w:sz w:val="28"/>
          <w:szCs w:val="28"/>
        </w:rPr>
        <w:t xml:space="preserve">кружок «История </w:t>
      </w:r>
      <w:r w:rsidR="00EA013D">
        <w:rPr>
          <w:rFonts w:ascii="Times New Roman CYR" w:hAnsi="Times New Roman CYR" w:cs="Times New Roman CYR"/>
          <w:sz w:val="28"/>
          <w:szCs w:val="28"/>
        </w:rPr>
        <w:t xml:space="preserve">кубанского </w:t>
      </w:r>
      <w:r w:rsidR="00770A7A">
        <w:rPr>
          <w:rFonts w:ascii="Times New Roman CYR" w:hAnsi="Times New Roman CYR" w:cs="Times New Roman CYR"/>
          <w:sz w:val="28"/>
          <w:szCs w:val="28"/>
        </w:rPr>
        <w:t>казачества»,</w:t>
      </w:r>
      <w:r w:rsidR="00CE4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0A7A">
        <w:rPr>
          <w:rFonts w:ascii="Times New Roman CYR" w:hAnsi="Times New Roman CYR" w:cs="Times New Roman CYR"/>
          <w:sz w:val="28"/>
          <w:szCs w:val="28"/>
        </w:rPr>
        <w:t>кружок</w:t>
      </w:r>
      <w:r w:rsidR="00895D2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770A7A">
        <w:rPr>
          <w:rFonts w:ascii="Times New Roman CYR" w:hAnsi="Times New Roman CYR" w:cs="Times New Roman CYR"/>
          <w:sz w:val="28"/>
          <w:szCs w:val="28"/>
        </w:rPr>
        <w:t>Традиционная физическая культура кубанского казачества»</w:t>
      </w:r>
      <w:r w:rsidR="00CE49E4">
        <w:rPr>
          <w:rFonts w:ascii="Times New Roman CYR" w:hAnsi="Times New Roman CYR" w:cs="Times New Roman CYR"/>
          <w:sz w:val="28"/>
          <w:szCs w:val="28"/>
        </w:rPr>
        <w:t>, кружок «Я гражданин России»</w:t>
      </w:r>
      <w:r w:rsidR="00770A7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Курсы внеурочной деятельности, входящие в программу формирования экологической культуры, здоровог</w:t>
      </w:r>
      <w:r w:rsidR="00895D2B">
        <w:rPr>
          <w:rFonts w:ascii="Times New Roman CYR" w:hAnsi="Times New Roman CYR" w:cs="Times New Roman CYR"/>
          <w:b/>
          <w:bCs/>
          <w:sz w:val="28"/>
          <w:szCs w:val="28"/>
        </w:rPr>
        <w:t>о и безопасного образа жизни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:  </w:t>
      </w:r>
    </w:p>
    <w:p w:rsidR="00075783" w:rsidRPr="008E2D7C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-кружок «</w:t>
      </w:r>
      <w:r w:rsidR="00CE49E4">
        <w:rPr>
          <w:rFonts w:ascii="Times New Roman CYR" w:hAnsi="Times New Roman CYR" w:cs="Times New Roman CYR"/>
          <w:sz w:val="28"/>
          <w:szCs w:val="28"/>
        </w:rPr>
        <w:t>Традиционная физическая культура кубанского казачества</w:t>
      </w:r>
      <w:r>
        <w:rPr>
          <w:rFonts w:ascii="Times New Roman CYR" w:hAnsi="Times New Roman CYR" w:cs="Times New Roman CYR"/>
          <w:sz w:val="28"/>
          <w:szCs w:val="28"/>
        </w:rPr>
        <w:t>», кружок «</w:t>
      </w:r>
      <w:r w:rsidR="003106BA">
        <w:rPr>
          <w:rFonts w:ascii="Times New Roman CYR" w:hAnsi="Times New Roman CYR" w:cs="Times New Roman CYR"/>
          <w:sz w:val="28"/>
          <w:szCs w:val="28"/>
        </w:rPr>
        <w:t>Шахматы</w:t>
      </w:r>
      <w:r w:rsidR="00895D2B">
        <w:rPr>
          <w:rFonts w:ascii="Times New Roman CYR" w:hAnsi="Times New Roman CYR" w:cs="Times New Roman CYR"/>
          <w:sz w:val="28"/>
          <w:szCs w:val="28"/>
        </w:rPr>
        <w:t xml:space="preserve"> в школе</w:t>
      </w:r>
      <w:r>
        <w:rPr>
          <w:rFonts w:ascii="Times New Roman CYR" w:hAnsi="Times New Roman CYR" w:cs="Times New Roman CYR"/>
          <w:sz w:val="28"/>
          <w:szCs w:val="28"/>
        </w:rPr>
        <w:t>»,</w:t>
      </w:r>
      <w:r w:rsidR="00CE4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2D7C">
        <w:rPr>
          <w:rFonts w:ascii="Times New Roman CYR" w:hAnsi="Times New Roman CYR" w:cs="Times New Roman CYR"/>
          <w:sz w:val="28"/>
          <w:szCs w:val="28"/>
        </w:rPr>
        <w:t>кружок «Здоровей-ка»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E2D7C">
        <w:rPr>
          <w:rFonts w:ascii="Times New Roman CYR" w:hAnsi="Times New Roman CYR" w:cs="Times New Roman CYR"/>
          <w:sz w:val="28"/>
          <w:szCs w:val="28"/>
        </w:rPr>
        <w:t>кружок «Я - пешеход и пассажир»</w:t>
      </w:r>
      <w:r w:rsidR="00DF711C">
        <w:rPr>
          <w:rFonts w:ascii="Times New Roman CYR" w:hAnsi="Times New Roman CYR" w:cs="Times New Roman CYR"/>
          <w:sz w:val="28"/>
          <w:szCs w:val="28"/>
        </w:rPr>
        <w:t>, кружок «Подвижные игры народов мира», курс «Азбука дорожного движения»</w:t>
      </w:r>
      <w:r w:rsidR="00895D2B">
        <w:rPr>
          <w:rFonts w:ascii="Times New Roman CYR" w:hAnsi="Times New Roman CYR" w:cs="Times New Roman CYR"/>
          <w:sz w:val="28"/>
          <w:szCs w:val="28"/>
        </w:rPr>
        <w:t>,</w:t>
      </w:r>
      <w:r w:rsidR="00CE49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2D7C">
        <w:rPr>
          <w:rFonts w:ascii="Times New Roman CYR" w:hAnsi="Times New Roman CYR" w:cs="Times New Roman CYR"/>
          <w:sz w:val="28"/>
          <w:szCs w:val="28"/>
        </w:rPr>
        <w:t>кружок</w:t>
      </w:r>
      <w:r w:rsidR="00895D2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8E2D7C">
        <w:rPr>
          <w:rFonts w:ascii="Times New Roman CYR" w:hAnsi="Times New Roman CYR" w:cs="Times New Roman CYR"/>
          <w:sz w:val="28"/>
          <w:szCs w:val="28"/>
        </w:rPr>
        <w:t>Подвижные игры народов мира</w:t>
      </w:r>
      <w:r w:rsidR="00895D2B" w:rsidRPr="008E2D7C">
        <w:rPr>
          <w:rFonts w:ascii="Times New Roman CYR" w:hAnsi="Times New Roman CYR" w:cs="Times New Roman CYR"/>
          <w:sz w:val="28"/>
          <w:szCs w:val="28"/>
        </w:rPr>
        <w:t>»</w:t>
      </w:r>
      <w:r w:rsidR="008E2D7C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D7C">
        <w:rPr>
          <w:rFonts w:ascii="Times New Roman CYR" w:hAnsi="Times New Roman CYR" w:cs="Times New Roman CYR"/>
          <w:sz w:val="28"/>
          <w:szCs w:val="28"/>
        </w:rPr>
        <w:t>Таким образом</w:t>
      </w:r>
      <w:r>
        <w:rPr>
          <w:rFonts w:ascii="Times New Roman CYR" w:hAnsi="Times New Roman CYR" w:cs="Times New Roman CYR"/>
          <w:sz w:val="28"/>
          <w:szCs w:val="28"/>
        </w:rPr>
        <w:t>, учащиеся во внеурочной деятельности получают индивидуальное развитие в широком спектре занятий и имеют большую возможность проявить свою активность и расширять свои знания в выбранных направлениях.</w:t>
      </w:r>
    </w:p>
    <w:p w:rsidR="003300E0" w:rsidRDefault="003300E0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Таблица- сетка часов план</w:t>
      </w:r>
      <w:r w:rsidR="00643795">
        <w:rPr>
          <w:rFonts w:ascii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внеурочной деятельности (Приложение № 1,</w:t>
      </w:r>
      <w:r w:rsidR="00EA01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2, 3,4).</w:t>
      </w: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783" w:rsidRDefault="00075783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Кадровое и учебно-методическое обеспечение соответствует требованиям учебного плана.</w:t>
      </w:r>
    </w:p>
    <w:p w:rsidR="00CE49E4" w:rsidRDefault="00CE49E4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9E4" w:rsidRDefault="00CE49E4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9E4" w:rsidRDefault="00CE49E4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9E4" w:rsidRPr="005C7513" w:rsidRDefault="00CE49E4" w:rsidP="00CE49E4">
      <w:pPr>
        <w:rPr>
          <w:rFonts w:ascii="Times New Roman" w:hAnsi="Times New Roman"/>
          <w:sz w:val="27"/>
          <w:szCs w:val="27"/>
        </w:rPr>
      </w:pPr>
      <w:r w:rsidRPr="005C7513">
        <w:rPr>
          <w:rFonts w:ascii="Times New Roman" w:hAnsi="Times New Roman"/>
          <w:sz w:val="27"/>
          <w:szCs w:val="27"/>
        </w:rPr>
        <w:t xml:space="preserve">Директор школы _______________О.В. </w:t>
      </w:r>
      <w:proofErr w:type="spellStart"/>
      <w:r w:rsidRPr="005C7513">
        <w:rPr>
          <w:rFonts w:ascii="Times New Roman" w:hAnsi="Times New Roman"/>
          <w:sz w:val="27"/>
          <w:szCs w:val="27"/>
        </w:rPr>
        <w:t>Столяревская</w:t>
      </w:r>
      <w:proofErr w:type="spellEnd"/>
    </w:p>
    <w:p w:rsidR="003300E0" w:rsidRDefault="003300E0" w:rsidP="00075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46B8" w:rsidRDefault="00F446B8"/>
    <w:sectPr w:rsidR="00F446B8" w:rsidSect="0007578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75783"/>
    <w:rsid w:val="00075783"/>
    <w:rsid w:val="00096E1D"/>
    <w:rsid w:val="000B5C5E"/>
    <w:rsid w:val="001C1F7F"/>
    <w:rsid w:val="001F531B"/>
    <w:rsid w:val="003106BA"/>
    <w:rsid w:val="003300E0"/>
    <w:rsid w:val="005954C7"/>
    <w:rsid w:val="00643795"/>
    <w:rsid w:val="006507E0"/>
    <w:rsid w:val="00717FF0"/>
    <w:rsid w:val="0072775E"/>
    <w:rsid w:val="00770A7A"/>
    <w:rsid w:val="007E08AE"/>
    <w:rsid w:val="00891ED6"/>
    <w:rsid w:val="00895D2B"/>
    <w:rsid w:val="008E2D7C"/>
    <w:rsid w:val="00930E6B"/>
    <w:rsid w:val="00B01F51"/>
    <w:rsid w:val="00B266D0"/>
    <w:rsid w:val="00B61D56"/>
    <w:rsid w:val="00C375A2"/>
    <w:rsid w:val="00CE49E4"/>
    <w:rsid w:val="00D306DE"/>
    <w:rsid w:val="00D52F3D"/>
    <w:rsid w:val="00D8387D"/>
    <w:rsid w:val="00DF711C"/>
    <w:rsid w:val="00E4542B"/>
    <w:rsid w:val="00E65A3E"/>
    <w:rsid w:val="00E807D2"/>
    <w:rsid w:val="00EA013D"/>
    <w:rsid w:val="00F35DB3"/>
    <w:rsid w:val="00F429C2"/>
    <w:rsid w:val="00F446B8"/>
    <w:rsid w:val="00F53155"/>
    <w:rsid w:val="00FA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A24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24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locked/>
    <w:rsid w:val="00FA243C"/>
    <w:rPr>
      <w:rFonts w:cs="Times New Roman"/>
      <w:sz w:val="24"/>
      <w:szCs w:val="24"/>
    </w:rPr>
  </w:style>
  <w:style w:type="paragraph" w:styleId="a4">
    <w:name w:val="No Spacing"/>
    <w:link w:val="a3"/>
    <w:qFormat/>
    <w:rsid w:val="00FA243C"/>
    <w:pPr>
      <w:spacing w:after="0" w:line="240" w:lineRule="auto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E4C5-A78A-4FEE-A83F-9EF82E51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21</cp:revision>
  <cp:lastPrinted>2018-08-30T02:04:00Z</cp:lastPrinted>
  <dcterms:created xsi:type="dcterms:W3CDTF">2005-09-07T22:11:00Z</dcterms:created>
  <dcterms:modified xsi:type="dcterms:W3CDTF">2018-08-30T02:05:00Z</dcterms:modified>
</cp:coreProperties>
</file>